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99" w:rsidRDefault="00954E9F" w:rsidP="009927C2">
      <w:pPr>
        <w:pStyle w:val="a4"/>
        <w:numPr>
          <w:ilvl w:val="0"/>
          <w:numId w:val="3"/>
        </w:numPr>
        <w:tabs>
          <w:tab w:val="left" w:pos="468"/>
        </w:tabs>
        <w:ind w:left="567" w:right="57" w:firstLine="0"/>
        <w:jc w:val="both"/>
      </w:pPr>
      <w:r w:rsidRPr="00657375">
        <w:rPr>
          <w:b/>
          <w:sz w:val="28"/>
        </w:rPr>
        <w:t>Цель</w:t>
      </w:r>
      <w:r w:rsidRPr="00657375">
        <w:rPr>
          <w:b/>
          <w:spacing w:val="4"/>
          <w:sz w:val="28"/>
        </w:rPr>
        <w:t xml:space="preserve"> </w:t>
      </w:r>
      <w:r w:rsidRPr="00657375">
        <w:rPr>
          <w:b/>
          <w:sz w:val="28"/>
        </w:rPr>
        <w:t>и</w:t>
      </w:r>
      <w:r w:rsidRPr="00657375">
        <w:rPr>
          <w:b/>
          <w:spacing w:val="2"/>
          <w:sz w:val="28"/>
        </w:rPr>
        <w:t xml:space="preserve"> </w:t>
      </w:r>
      <w:r w:rsidRPr="00657375">
        <w:rPr>
          <w:b/>
          <w:sz w:val="28"/>
        </w:rPr>
        <w:t>задачи</w:t>
      </w:r>
      <w:r w:rsidRPr="00657375">
        <w:rPr>
          <w:b/>
          <w:spacing w:val="2"/>
          <w:sz w:val="28"/>
        </w:rPr>
        <w:t xml:space="preserve"> </w:t>
      </w:r>
      <w:r w:rsidRPr="00657375">
        <w:rPr>
          <w:b/>
          <w:sz w:val="28"/>
        </w:rPr>
        <w:t>мероприятий</w:t>
      </w:r>
      <w:r w:rsidRPr="00657375">
        <w:rPr>
          <w:b/>
          <w:spacing w:val="2"/>
          <w:sz w:val="28"/>
        </w:rPr>
        <w:t xml:space="preserve"> </w:t>
      </w:r>
      <w:r w:rsidRPr="00657375">
        <w:rPr>
          <w:b/>
          <w:sz w:val="28"/>
        </w:rPr>
        <w:t>на</w:t>
      </w:r>
      <w:r w:rsidRPr="00657375">
        <w:rPr>
          <w:b/>
          <w:spacing w:val="4"/>
          <w:sz w:val="28"/>
        </w:rPr>
        <w:t xml:space="preserve"> </w:t>
      </w:r>
      <w:r w:rsidRPr="00657375">
        <w:rPr>
          <w:b/>
          <w:sz w:val="28"/>
        </w:rPr>
        <w:t>202</w:t>
      </w:r>
      <w:r w:rsidR="00935F22" w:rsidRPr="00657375">
        <w:rPr>
          <w:b/>
          <w:sz w:val="28"/>
        </w:rPr>
        <w:t>2</w:t>
      </w:r>
      <w:r w:rsidRPr="00657375">
        <w:rPr>
          <w:b/>
          <w:sz w:val="28"/>
        </w:rPr>
        <w:t>-202</w:t>
      </w:r>
      <w:r w:rsidR="00935F22" w:rsidRPr="00657375">
        <w:rPr>
          <w:b/>
          <w:sz w:val="28"/>
        </w:rPr>
        <w:t>3</w:t>
      </w:r>
      <w:r w:rsidRPr="00657375">
        <w:rPr>
          <w:b/>
          <w:spacing w:val="5"/>
          <w:sz w:val="28"/>
        </w:rPr>
        <w:t xml:space="preserve"> </w:t>
      </w:r>
      <w:r w:rsidRPr="00657375">
        <w:rPr>
          <w:b/>
          <w:sz w:val="28"/>
        </w:rPr>
        <w:t>учебный</w:t>
      </w:r>
      <w:r w:rsidRPr="00657375">
        <w:rPr>
          <w:b/>
          <w:spacing w:val="2"/>
          <w:sz w:val="28"/>
        </w:rPr>
        <w:t xml:space="preserve"> </w:t>
      </w:r>
      <w:r w:rsidRPr="00657375">
        <w:rPr>
          <w:b/>
          <w:sz w:val="28"/>
        </w:rPr>
        <w:t>год</w:t>
      </w:r>
      <w:r w:rsidRPr="00657375">
        <w:rPr>
          <w:b/>
          <w:spacing w:val="3"/>
          <w:sz w:val="28"/>
        </w:rPr>
        <w:t xml:space="preserve"> </w:t>
      </w:r>
      <w:r w:rsidRPr="00657375">
        <w:rPr>
          <w:b/>
          <w:sz w:val="28"/>
        </w:rPr>
        <w:t>по</w:t>
      </w:r>
      <w:r w:rsidRPr="00657375">
        <w:rPr>
          <w:b/>
          <w:spacing w:val="4"/>
          <w:sz w:val="28"/>
        </w:rPr>
        <w:t xml:space="preserve"> </w:t>
      </w:r>
      <w:r w:rsidRPr="00657375">
        <w:rPr>
          <w:b/>
          <w:sz w:val="28"/>
        </w:rPr>
        <w:t>повышению</w:t>
      </w:r>
      <w:r w:rsidRPr="00657375">
        <w:rPr>
          <w:b/>
          <w:spacing w:val="-67"/>
          <w:sz w:val="28"/>
        </w:rPr>
        <w:t xml:space="preserve"> </w:t>
      </w:r>
      <w:r w:rsidRPr="00657375">
        <w:rPr>
          <w:b/>
          <w:sz w:val="28"/>
        </w:rPr>
        <w:t>качества</w:t>
      </w:r>
      <w:r w:rsidR="00657375" w:rsidRPr="00657375">
        <w:rPr>
          <w:b/>
          <w:sz w:val="28"/>
        </w:rPr>
        <w:t xml:space="preserve"> </w:t>
      </w:r>
      <w:r w:rsidRPr="00657375">
        <w:rPr>
          <w:b/>
          <w:sz w:val="28"/>
          <w:szCs w:val="28"/>
        </w:rPr>
        <w:t>образования</w:t>
      </w:r>
      <w:r w:rsidRPr="00657375">
        <w:rPr>
          <w:b/>
          <w:spacing w:val="-7"/>
          <w:sz w:val="28"/>
          <w:szCs w:val="28"/>
        </w:rPr>
        <w:t xml:space="preserve"> </w:t>
      </w:r>
      <w:r w:rsidRPr="00657375">
        <w:rPr>
          <w:b/>
          <w:sz w:val="28"/>
          <w:szCs w:val="28"/>
        </w:rPr>
        <w:t>и</w:t>
      </w:r>
      <w:r w:rsidRPr="00657375">
        <w:rPr>
          <w:b/>
          <w:spacing w:val="-4"/>
          <w:sz w:val="28"/>
          <w:szCs w:val="28"/>
        </w:rPr>
        <w:t xml:space="preserve"> </w:t>
      </w:r>
      <w:r w:rsidRPr="00657375">
        <w:rPr>
          <w:b/>
          <w:sz w:val="28"/>
          <w:szCs w:val="28"/>
        </w:rPr>
        <w:t>управлению</w:t>
      </w:r>
      <w:r w:rsidRPr="00657375">
        <w:rPr>
          <w:b/>
          <w:spacing w:val="-4"/>
          <w:sz w:val="28"/>
          <w:szCs w:val="28"/>
        </w:rPr>
        <w:t xml:space="preserve"> </w:t>
      </w:r>
      <w:r w:rsidRPr="00657375">
        <w:rPr>
          <w:b/>
          <w:sz w:val="28"/>
          <w:szCs w:val="28"/>
        </w:rPr>
        <w:t>системой</w:t>
      </w:r>
      <w:r w:rsidRPr="00657375">
        <w:rPr>
          <w:b/>
          <w:spacing w:val="-4"/>
          <w:sz w:val="28"/>
          <w:szCs w:val="28"/>
        </w:rPr>
        <w:t xml:space="preserve"> </w:t>
      </w:r>
      <w:r w:rsidRPr="00657375">
        <w:rPr>
          <w:b/>
          <w:sz w:val="28"/>
          <w:szCs w:val="28"/>
        </w:rPr>
        <w:t>школьного</w:t>
      </w:r>
      <w:r w:rsidRPr="00657375">
        <w:rPr>
          <w:b/>
          <w:spacing w:val="-2"/>
          <w:sz w:val="28"/>
          <w:szCs w:val="28"/>
        </w:rPr>
        <w:t xml:space="preserve"> </w:t>
      </w:r>
      <w:r w:rsidRPr="00657375">
        <w:rPr>
          <w:b/>
          <w:sz w:val="28"/>
          <w:szCs w:val="28"/>
        </w:rPr>
        <w:t>образования.</w:t>
      </w:r>
    </w:p>
    <w:p w:rsidR="000F2399" w:rsidRPr="00DF621D" w:rsidRDefault="00954E9F" w:rsidP="009927C2">
      <w:pPr>
        <w:ind w:left="567" w:right="57"/>
        <w:jc w:val="both"/>
        <w:rPr>
          <w:i/>
          <w:sz w:val="28"/>
        </w:rPr>
      </w:pPr>
      <w:r>
        <w:rPr>
          <w:i/>
          <w:sz w:val="28"/>
        </w:rPr>
        <w:t>Цель:</w:t>
      </w:r>
      <w:r w:rsidR="00DF621D">
        <w:rPr>
          <w:i/>
          <w:sz w:val="28"/>
        </w:rPr>
        <w:t xml:space="preserve"> </w:t>
      </w:r>
      <w:r w:rsidRPr="00DF621D">
        <w:rPr>
          <w:sz w:val="28"/>
        </w:rPr>
        <w:t>повышение</w:t>
      </w:r>
      <w:r w:rsidRPr="00DF621D">
        <w:rPr>
          <w:spacing w:val="-7"/>
          <w:sz w:val="28"/>
        </w:rPr>
        <w:t xml:space="preserve"> </w:t>
      </w:r>
      <w:r w:rsidRPr="00DF621D">
        <w:rPr>
          <w:sz w:val="28"/>
        </w:rPr>
        <w:t>качества</w:t>
      </w:r>
      <w:r w:rsidRPr="00DF621D">
        <w:rPr>
          <w:spacing w:val="-6"/>
          <w:sz w:val="28"/>
        </w:rPr>
        <w:t xml:space="preserve"> </w:t>
      </w:r>
      <w:r w:rsidRPr="00DF621D">
        <w:rPr>
          <w:sz w:val="28"/>
        </w:rPr>
        <w:t>образования</w:t>
      </w:r>
      <w:r w:rsidR="00DF621D" w:rsidRPr="00DF621D">
        <w:rPr>
          <w:sz w:val="28"/>
        </w:rPr>
        <w:t xml:space="preserve"> </w:t>
      </w:r>
      <w:r w:rsidR="00EB4472">
        <w:rPr>
          <w:sz w:val="28"/>
        </w:rPr>
        <w:t>в МБ</w:t>
      </w:r>
      <w:r w:rsidR="00D51CA3">
        <w:rPr>
          <w:sz w:val="28"/>
        </w:rPr>
        <w:t xml:space="preserve">ОУ Школа № 124 ГО </w:t>
      </w:r>
      <w:proofErr w:type="spellStart"/>
      <w:r w:rsidR="00D51CA3">
        <w:rPr>
          <w:sz w:val="28"/>
        </w:rPr>
        <w:t>г.Уфа</w:t>
      </w:r>
      <w:proofErr w:type="spellEnd"/>
      <w:r w:rsidR="00D51CA3">
        <w:rPr>
          <w:sz w:val="28"/>
        </w:rPr>
        <w:t xml:space="preserve"> РБ.</w:t>
      </w:r>
      <w:r w:rsidR="00DF621D" w:rsidRPr="00DF621D">
        <w:rPr>
          <w:sz w:val="28"/>
        </w:rPr>
        <w:t xml:space="preserve"> </w:t>
      </w:r>
    </w:p>
    <w:p w:rsidR="00D51CA3" w:rsidRDefault="00954E9F" w:rsidP="009927C2">
      <w:pPr>
        <w:ind w:left="567" w:right="57"/>
        <w:jc w:val="both"/>
        <w:rPr>
          <w:sz w:val="28"/>
        </w:rPr>
      </w:pPr>
      <w:r>
        <w:rPr>
          <w:i/>
          <w:sz w:val="28"/>
        </w:rPr>
        <w:t>Задачи:</w:t>
      </w:r>
      <w:r w:rsidR="00D51CA3" w:rsidRPr="00D51CA3">
        <w:rPr>
          <w:sz w:val="28"/>
        </w:rPr>
        <w:t xml:space="preserve"> </w:t>
      </w:r>
    </w:p>
    <w:p w:rsidR="000F2399" w:rsidRDefault="00D51CA3" w:rsidP="009927C2">
      <w:pPr>
        <w:ind w:left="567" w:right="57"/>
        <w:jc w:val="both"/>
        <w:rPr>
          <w:i/>
          <w:sz w:val="28"/>
        </w:rPr>
      </w:pPr>
      <w:r>
        <w:rPr>
          <w:sz w:val="28"/>
        </w:rPr>
        <w:t>-</w:t>
      </w:r>
      <w:r w:rsidRPr="00DF621D">
        <w:rPr>
          <w:sz w:val="28"/>
        </w:rPr>
        <w:t>создание</w:t>
      </w:r>
      <w:r w:rsidRPr="00DF621D">
        <w:rPr>
          <w:spacing w:val="-3"/>
          <w:sz w:val="28"/>
        </w:rPr>
        <w:t xml:space="preserve"> </w:t>
      </w:r>
      <w:r w:rsidRPr="00DF621D">
        <w:rPr>
          <w:sz w:val="28"/>
        </w:rPr>
        <w:t>условий</w:t>
      </w:r>
      <w:r w:rsidRPr="00DF621D">
        <w:rPr>
          <w:spacing w:val="-5"/>
          <w:sz w:val="28"/>
        </w:rPr>
        <w:t xml:space="preserve"> </w:t>
      </w:r>
      <w:r w:rsidRPr="00DF621D">
        <w:rPr>
          <w:sz w:val="28"/>
        </w:rPr>
        <w:t>по</w:t>
      </w:r>
      <w:r w:rsidRPr="00DF621D">
        <w:rPr>
          <w:spacing w:val="-2"/>
          <w:sz w:val="28"/>
        </w:rPr>
        <w:t xml:space="preserve"> </w:t>
      </w:r>
      <w:r w:rsidRPr="00DF621D">
        <w:rPr>
          <w:sz w:val="28"/>
        </w:rPr>
        <w:t>совершенствованию</w:t>
      </w:r>
      <w:r w:rsidRPr="00DF621D">
        <w:rPr>
          <w:spacing w:val="-3"/>
          <w:sz w:val="28"/>
        </w:rPr>
        <w:t xml:space="preserve"> </w:t>
      </w:r>
      <w:r w:rsidRPr="00DF621D">
        <w:rPr>
          <w:sz w:val="28"/>
        </w:rPr>
        <w:t>организации</w:t>
      </w:r>
      <w:r w:rsidRPr="00DF621D">
        <w:rPr>
          <w:spacing w:val="-2"/>
          <w:sz w:val="28"/>
        </w:rPr>
        <w:t xml:space="preserve"> </w:t>
      </w:r>
      <w:r w:rsidRPr="00DF621D">
        <w:rPr>
          <w:sz w:val="28"/>
        </w:rPr>
        <w:t>учебного</w:t>
      </w:r>
      <w:r w:rsidRPr="00DF621D">
        <w:rPr>
          <w:spacing w:val="-2"/>
          <w:sz w:val="28"/>
        </w:rPr>
        <w:t xml:space="preserve"> </w:t>
      </w:r>
      <w:r w:rsidR="001608B1">
        <w:rPr>
          <w:sz w:val="28"/>
        </w:rPr>
        <w:t>процесса;</w:t>
      </w:r>
    </w:p>
    <w:p w:rsidR="000F2399" w:rsidRDefault="00954E9F" w:rsidP="009927C2">
      <w:pPr>
        <w:pStyle w:val="a4"/>
        <w:numPr>
          <w:ilvl w:val="0"/>
          <w:numId w:val="2"/>
        </w:numPr>
        <w:tabs>
          <w:tab w:val="left" w:pos="276"/>
        </w:tabs>
        <w:ind w:left="567" w:right="57" w:firstLine="0"/>
        <w:jc w:val="both"/>
        <w:rPr>
          <w:sz w:val="28"/>
        </w:rPr>
      </w:pPr>
      <w:r>
        <w:rPr>
          <w:sz w:val="28"/>
        </w:rPr>
        <w:t>проанализировать состояние организации и управления мониторингом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0F2399" w:rsidRDefault="00954E9F" w:rsidP="009927C2">
      <w:pPr>
        <w:pStyle w:val="a4"/>
        <w:numPr>
          <w:ilvl w:val="0"/>
          <w:numId w:val="2"/>
        </w:numPr>
        <w:tabs>
          <w:tab w:val="left" w:pos="276"/>
        </w:tabs>
        <w:ind w:left="567" w:right="57" w:firstLine="0"/>
        <w:jc w:val="both"/>
        <w:rPr>
          <w:sz w:val="28"/>
        </w:rPr>
      </w:pPr>
      <w:r>
        <w:rPr>
          <w:sz w:val="28"/>
        </w:rPr>
        <w:t xml:space="preserve">совершенствовать условия для современного образования </w:t>
      </w:r>
      <w:r w:rsidR="00657375">
        <w:rPr>
          <w:sz w:val="28"/>
        </w:rPr>
        <w:t>об</w:t>
      </w:r>
      <w:r>
        <w:rPr>
          <w:sz w:val="28"/>
        </w:rPr>
        <w:t>уча</w:t>
      </w:r>
      <w:r w:rsidR="00657375">
        <w:rPr>
          <w:sz w:val="28"/>
        </w:rPr>
        <w:t>ю</w:t>
      </w:r>
      <w:r>
        <w:rPr>
          <w:sz w:val="28"/>
        </w:rPr>
        <w:t>щихся с учётом их</w:t>
      </w:r>
      <w:r>
        <w:rPr>
          <w:spacing w:val="-67"/>
          <w:sz w:val="28"/>
        </w:rPr>
        <w:t xml:space="preserve"> </w:t>
      </w:r>
      <w:r w:rsidR="00657375">
        <w:rPr>
          <w:spacing w:val="-67"/>
          <w:sz w:val="28"/>
        </w:rPr>
        <w:t xml:space="preserve">            </w:t>
      </w:r>
      <w:r>
        <w:rPr>
          <w:sz w:val="28"/>
        </w:rPr>
        <w:t>индивидуальных особенностей</w:t>
      </w:r>
      <w:r w:rsidR="00657375">
        <w:rPr>
          <w:sz w:val="28"/>
        </w:rPr>
        <w:t>;</w:t>
      </w:r>
    </w:p>
    <w:p w:rsidR="000F2399" w:rsidRDefault="00954E9F" w:rsidP="009927C2">
      <w:pPr>
        <w:pStyle w:val="a4"/>
        <w:numPr>
          <w:ilvl w:val="0"/>
          <w:numId w:val="2"/>
        </w:numPr>
        <w:tabs>
          <w:tab w:val="left" w:pos="276"/>
        </w:tabs>
        <w:ind w:left="567" w:right="57" w:firstLine="0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F2399" w:rsidRDefault="000F2399" w:rsidP="009927C2">
      <w:pPr>
        <w:pStyle w:val="a3"/>
        <w:ind w:left="567" w:right="57"/>
        <w:jc w:val="both"/>
      </w:pPr>
    </w:p>
    <w:p w:rsidR="000F2399" w:rsidRDefault="00954E9F" w:rsidP="009927C2">
      <w:pPr>
        <w:pStyle w:val="1"/>
        <w:numPr>
          <w:ilvl w:val="0"/>
          <w:numId w:val="3"/>
        </w:numPr>
        <w:tabs>
          <w:tab w:val="left" w:pos="394"/>
        </w:tabs>
        <w:ind w:left="567" w:right="57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работы.</w:t>
      </w:r>
    </w:p>
    <w:p w:rsidR="007511C7" w:rsidRPr="007511C7" w:rsidRDefault="00954E9F" w:rsidP="00EB4472">
      <w:pPr>
        <w:pStyle w:val="a3"/>
        <w:numPr>
          <w:ilvl w:val="0"/>
          <w:numId w:val="9"/>
        </w:numPr>
        <w:ind w:right="57"/>
        <w:jc w:val="both"/>
      </w:pPr>
      <w:r>
        <w:t xml:space="preserve">Мероприятия по повышению качества образования в </w:t>
      </w:r>
      <w:proofErr w:type="gramStart"/>
      <w:r>
        <w:t>учреждении</w:t>
      </w:r>
      <w:r w:rsidRPr="007511C7">
        <w:rPr>
          <w:spacing w:val="-68"/>
        </w:rPr>
        <w:t xml:space="preserve"> </w:t>
      </w:r>
      <w:r w:rsidR="00D51CA3" w:rsidRPr="007511C7">
        <w:rPr>
          <w:spacing w:val="-68"/>
        </w:rPr>
        <w:t>.</w:t>
      </w:r>
      <w:proofErr w:type="gramEnd"/>
    </w:p>
    <w:p w:rsidR="007511C7" w:rsidRDefault="00954E9F" w:rsidP="00EB4472">
      <w:pPr>
        <w:pStyle w:val="a3"/>
        <w:numPr>
          <w:ilvl w:val="0"/>
          <w:numId w:val="9"/>
        </w:numPr>
        <w:ind w:right="57"/>
        <w:jc w:val="both"/>
      </w:pPr>
      <w:r>
        <w:t>Работа с учителями школы по повышению качества образования</w:t>
      </w:r>
      <w:r w:rsidR="00D51CA3">
        <w:t>.</w:t>
      </w:r>
    </w:p>
    <w:p w:rsidR="000F2399" w:rsidRDefault="007511C7" w:rsidP="007511C7">
      <w:pPr>
        <w:pStyle w:val="a3"/>
        <w:numPr>
          <w:ilvl w:val="0"/>
          <w:numId w:val="9"/>
        </w:numPr>
        <w:ind w:right="57"/>
        <w:jc w:val="both"/>
      </w:pPr>
      <w:r>
        <w:t>Раб</w:t>
      </w:r>
      <w:r w:rsidR="00954E9F">
        <w:t>ота</w:t>
      </w:r>
      <w:r w:rsidR="00954E9F" w:rsidRPr="007511C7">
        <w:rPr>
          <w:spacing w:val="-1"/>
        </w:rPr>
        <w:t xml:space="preserve"> </w:t>
      </w:r>
      <w:r w:rsidR="00954E9F">
        <w:t>с</w:t>
      </w:r>
      <w:r w:rsidR="00954E9F" w:rsidRPr="007511C7">
        <w:rPr>
          <w:spacing w:val="-4"/>
        </w:rPr>
        <w:t xml:space="preserve"> </w:t>
      </w:r>
      <w:r w:rsidR="00657375">
        <w:t>обу</w:t>
      </w:r>
      <w:r w:rsidR="00954E9F">
        <w:t>ча</w:t>
      </w:r>
      <w:r w:rsidR="00657375">
        <w:t>ю</w:t>
      </w:r>
      <w:r w:rsidR="00954E9F">
        <w:t>щимися</w:t>
      </w:r>
      <w:r w:rsidR="00954E9F" w:rsidRPr="007511C7">
        <w:rPr>
          <w:spacing w:val="-1"/>
        </w:rPr>
        <w:t xml:space="preserve"> </w:t>
      </w:r>
      <w:r w:rsidR="00954E9F">
        <w:t>по</w:t>
      </w:r>
      <w:r w:rsidR="00954E9F" w:rsidRPr="007511C7">
        <w:rPr>
          <w:spacing w:val="1"/>
        </w:rPr>
        <w:t xml:space="preserve"> </w:t>
      </w:r>
      <w:r w:rsidR="00954E9F">
        <w:t>повышению</w:t>
      </w:r>
      <w:r w:rsidR="00954E9F" w:rsidRPr="007511C7">
        <w:rPr>
          <w:spacing w:val="-1"/>
        </w:rPr>
        <w:t xml:space="preserve"> </w:t>
      </w:r>
      <w:r w:rsidR="00954E9F">
        <w:t>качества</w:t>
      </w:r>
      <w:r w:rsidR="00954E9F" w:rsidRPr="007511C7">
        <w:rPr>
          <w:spacing w:val="-1"/>
        </w:rPr>
        <w:t xml:space="preserve"> </w:t>
      </w:r>
      <w:r w:rsidR="00954E9F">
        <w:t>знаний</w:t>
      </w:r>
      <w:r w:rsidR="00D51CA3">
        <w:t>.</w:t>
      </w:r>
    </w:p>
    <w:p w:rsidR="000F2399" w:rsidRDefault="00954E9F" w:rsidP="009927C2">
      <w:pPr>
        <w:pStyle w:val="a3"/>
        <w:ind w:left="567" w:right="57"/>
        <w:jc w:val="both"/>
      </w:pPr>
      <w:r>
        <w:t>4.</w:t>
      </w:r>
      <w:r w:rsidR="00D51CA3"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657375">
        <w:t>обуч</w:t>
      </w:r>
      <w:r>
        <w:t>а</w:t>
      </w:r>
      <w:r w:rsidR="00657375">
        <w:t>ю</w:t>
      </w:r>
      <w:r>
        <w:t>щихся</w:t>
      </w:r>
      <w:r w:rsidR="007749C3">
        <w:t>.</w:t>
      </w:r>
    </w:p>
    <w:p w:rsidR="000F2399" w:rsidRDefault="000F2399" w:rsidP="009927C2">
      <w:pPr>
        <w:pStyle w:val="a3"/>
        <w:ind w:left="567" w:right="57"/>
        <w:jc w:val="both"/>
      </w:pPr>
    </w:p>
    <w:p w:rsidR="000F2399" w:rsidRDefault="00954E9F" w:rsidP="007511C7">
      <w:pPr>
        <w:pStyle w:val="1"/>
        <w:numPr>
          <w:ilvl w:val="0"/>
          <w:numId w:val="1"/>
        </w:numPr>
        <w:tabs>
          <w:tab w:val="left" w:pos="394"/>
        </w:tabs>
        <w:ind w:left="0" w:firstLine="391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0F2399" w:rsidRDefault="00954E9F" w:rsidP="007511C7">
      <w:pPr>
        <w:pStyle w:val="a4"/>
        <w:numPr>
          <w:ilvl w:val="0"/>
          <w:numId w:val="2"/>
        </w:numPr>
        <w:tabs>
          <w:tab w:val="left" w:pos="276"/>
        </w:tabs>
        <w:ind w:left="0" w:firstLine="39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0F2399" w:rsidRDefault="007511C7" w:rsidP="007511C7">
      <w:pPr>
        <w:pStyle w:val="a4"/>
        <w:numPr>
          <w:ilvl w:val="0"/>
          <w:numId w:val="2"/>
        </w:numPr>
        <w:tabs>
          <w:tab w:val="left" w:pos="425"/>
          <w:tab w:val="left" w:pos="426"/>
          <w:tab w:val="left" w:pos="709"/>
          <w:tab w:val="left" w:pos="3428"/>
          <w:tab w:val="left" w:pos="4875"/>
          <w:tab w:val="left" w:pos="5244"/>
          <w:tab w:val="left" w:pos="6524"/>
          <w:tab w:val="left" w:pos="7618"/>
          <w:tab w:val="left" w:pos="9330"/>
        </w:tabs>
        <w:ind w:left="0" w:firstLine="391"/>
        <w:jc w:val="both"/>
        <w:rPr>
          <w:sz w:val="28"/>
        </w:rPr>
      </w:pPr>
      <w:r>
        <w:rPr>
          <w:sz w:val="28"/>
        </w:rPr>
        <w:t xml:space="preserve">успешное </w:t>
      </w:r>
      <w:r w:rsidR="00954E9F">
        <w:rPr>
          <w:sz w:val="28"/>
        </w:rPr>
        <w:t>завершение</w:t>
      </w:r>
      <w:r w:rsidR="00954E9F">
        <w:rPr>
          <w:sz w:val="28"/>
        </w:rPr>
        <w:tab/>
        <w:t>основного</w:t>
      </w:r>
      <w:r w:rsidR="00954E9F">
        <w:rPr>
          <w:sz w:val="28"/>
        </w:rPr>
        <w:tab/>
        <w:t>и</w:t>
      </w:r>
      <w:r w:rsidR="00954E9F">
        <w:rPr>
          <w:sz w:val="28"/>
        </w:rPr>
        <w:tab/>
        <w:t>среднего</w:t>
      </w:r>
      <w:r w:rsidR="00954E9F">
        <w:rPr>
          <w:sz w:val="28"/>
        </w:rPr>
        <w:tab/>
        <w:t>общего</w:t>
      </w:r>
      <w:r w:rsidR="00954E9F">
        <w:rPr>
          <w:sz w:val="28"/>
        </w:rPr>
        <w:tab/>
        <w:t>образования</w:t>
      </w:r>
      <w:r w:rsidR="00954E9F">
        <w:rPr>
          <w:sz w:val="28"/>
        </w:rPr>
        <w:tab/>
      </w:r>
      <w:r w:rsidR="00954E9F">
        <w:rPr>
          <w:spacing w:val="-1"/>
          <w:sz w:val="28"/>
        </w:rPr>
        <w:t>всеми</w:t>
      </w:r>
      <w:r>
        <w:rPr>
          <w:spacing w:val="-1"/>
          <w:sz w:val="28"/>
        </w:rPr>
        <w:t xml:space="preserve"> </w:t>
      </w:r>
      <w:r w:rsidR="00954E9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954E9F">
        <w:rPr>
          <w:sz w:val="28"/>
        </w:rPr>
        <w:t>выпускниками;</w:t>
      </w:r>
    </w:p>
    <w:p w:rsidR="007511C7" w:rsidRDefault="00954E9F" w:rsidP="007511C7">
      <w:pPr>
        <w:pStyle w:val="a4"/>
        <w:numPr>
          <w:ilvl w:val="0"/>
          <w:numId w:val="2"/>
        </w:numPr>
        <w:tabs>
          <w:tab w:val="left" w:pos="284"/>
        </w:tabs>
        <w:ind w:left="0" w:firstLine="39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мониторинговых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обследований</w:t>
      </w:r>
      <w:proofErr w:type="gramEnd"/>
      <w:r>
        <w:rPr>
          <w:spacing w:val="-4"/>
          <w:sz w:val="28"/>
        </w:rPr>
        <w:t xml:space="preserve"> </w:t>
      </w:r>
      <w:r w:rsidR="00657375">
        <w:rPr>
          <w:spacing w:val="-4"/>
          <w:sz w:val="28"/>
        </w:rPr>
        <w:t>об</w:t>
      </w:r>
      <w:r>
        <w:rPr>
          <w:sz w:val="28"/>
        </w:rPr>
        <w:t>уча</w:t>
      </w:r>
      <w:r w:rsidR="00657375">
        <w:rPr>
          <w:sz w:val="28"/>
        </w:rPr>
        <w:t>ю</w:t>
      </w:r>
      <w:r>
        <w:rPr>
          <w:sz w:val="28"/>
        </w:rPr>
        <w:t>щихся;</w:t>
      </w:r>
    </w:p>
    <w:p w:rsidR="007511C7" w:rsidRDefault="00954E9F" w:rsidP="007511C7">
      <w:pPr>
        <w:pStyle w:val="a4"/>
        <w:numPr>
          <w:ilvl w:val="0"/>
          <w:numId w:val="2"/>
        </w:numPr>
        <w:tabs>
          <w:tab w:val="left" w:pos="284"/>
        </w:tabs>
        <w:ind w:left="709" w:hanging="318"/>
        <w:jc w:val="both"/>
        <w:rPr>
          <w:sz w:val="28"/>
        </w:rPr>
      </w:pPr>
      <w:r w:rsidRPr="007511C7">
        <w:rPr>
          <w:sz w:val="28"/>
        </w:rPr>
        <w:t>повышение</w:t>
      </w:r>
      <w:r w:rsidRPr="007511C7">
        <w:rPr>
          <w:sz w:val="28"/>
        </w:rPr>
        <w:tab/>
      </w:r>
      <w:r w:rsidR="007511C7" w:rsidRPr="007511C7">
        <w:rPr>
          <w:sz w:val="28"/>
        </w:rPr>
        <w:t xml:space="preserve"> </w:t>
      </w:r>
      <w:r w:rsidRPr="007511C7">
        <w:rPr>
          <w:sz w:val="28"/>
        </w:rPr>
        <w:t>познавательной</w:t>
      </w:r>
      <w:r w:rsidRPr="007511C7">
        <w:rPr>
          <w:sz w:val="28"/>
        </w:rPr>
        <w:tab/>
        <w:t>мотивации</w:t>
      </w:r>
      <w:r w:rsidRPr="007511C7">
        <w:rPr>
          <w:sz w:val="28"/>
        </w:rPr>
        <w:tab/>
      </w:r>
      <w:r w:rsidR="00657375" w:rsidRPr="007511C7">
        <w:rPr>
          <w:sz w:val="28"/>
        </w:rPr>
        <w:t>об</w:t>
      </w:r>
      <w:r w:rsidRPr="007511C7">
        <w:rPr>
          <w:sz w:val="28"/>
        </w:rPr>
        <w:t>уча</w:t>
      </w:r>
      <w:r w:rsidR="00657375" w:rsidRPr="007511C7">
        <w:rPr>
          <w:sz w:val="28"/>
        </w:rPr>
        <w:t>ю</w:t>
      </w:r>
      <w:r w:rsidRPr="007511C7">
        <w:rPr>
          <w:sz w:val="28"/>
        </w:rPr>
        <w:t>щихся</w:t>
      </w:r>
      <w:r w:rsidR="001608B1" w:rsidRPr="007511C7">
        <w:rPr>
          <w:sz w:val="28"/>
        </w:rPr>
        <w:t xml:space="preserve"> </w:t>
      </w:r>
      <w:r w:rsidRPr="007511C7">
        <w:rPr>
          <w:sz w:val="28"/>
        </w:rPr>
        <w:t>(увеличение</w:t>
      </w:r>
      <w:r w:rsidRPr="007511C7">
        <w:rPr>
          <w:sz w:val="28"/>
        </w:rPr>
        <w:tab/>
      </w:r>
      <w:r w:rsidRPr="007511C7">
        <w:rPr>
          <w:spacing w:val="-1"/>
          <w:sz w:val="28"/>
        </w:rPr>
        <w:t>количества</w:t>
      </w:r>
      <w:r w:rsidRPr="007511C7">
        <w:rPr>
          <w:spacing w:val="-67"/>
          <w:sz w:val="28"/>
        </w:rPr>
        <w:t xml:space="preserve"> </w:t>
      </w:r>
      <w:r w:rsidR="00657375" w:rsidRPr="007511C7">
        <w:rPr>
          <w:spacing w:val="-67"/>
          <w:sz w:val="28"/>
        </w:rPr>
        <w:t xml:space="preserve">                      </w:t>
      </w:r>
      <w:r w:rsidRPr="007511C7">
        <w:rPr>
          <w:sz w:val="28"/>
        </w:rPr>
        <w:t>участвующих</w:t>
      </w:r>
      <w:r w:rsidRPr="007511C7">
        <w:rPr>
          <w:spacing w:val="-1"/>
          <w:sz w:val="28"/>
        </w:rPr>
        <w:t xml:space="preserve"> </w:t>
      </w:r>
      <w:r w:rsidRPr="007511C7">
        <w:rPr>
          <w:sz w:val="28"/>
        </w:rPr>
        <w:t>в</w:t>
      </w:r>
      <w:r w:rsidRPr="007511C7">
        <w:rPr>
          <w:spacing w:val="-6"/>
          <w:sz w:val="28"/>
        </w:rPr>
        <w:t xml:space="preserve"> </w:t>
      </w:r>
      <w:r w:rsidRPr="007511C7">
        <w:rPr>
          <w:sz w:val="28"/>
        </w:rPr>
        <w:t>олимпиадах,</w:t>
      </w:r>
      <w:r w:rsidRPr="007511C7">
        <w:rPr>
          <w:spacing w:val="-5"/>
          <w:sz w:val="28"/>
        </w:rPr>
        <w:t xml:space="preserve"> </w:t>
      </w:r>
      <w:r w:rsidRPr="007511C7">
        <w:rPr>
          <w:sz w:val="28"/>
        </w:rPr>
        <w:t>конкурсах</w:t>
      </w:r>
      <w:r w:rsidRPr="007511C7">
        <w:rPr>
          <w:spacing w:val="-4"/>
          <w:sz w:val="28"/>
        </w:rPr>
        <w:t xml:space="preserve"> </w:t>
      </w:r>
      <w:r w:rsidRPr="007511C7">
        <w:rPr>
          <w:sz w:val="28"/>
        </w:rPr>
        <w:t>и</w:t>
      </w:r>
      <w:r w:rsidRPr="007511C7">
        <w:rPr>
          <w:spacing w:val="-1"/>
          <w:sz w:val="28"/>
        </w:rPr>
        <w:t xml:space="preserve"> </w:t>
      </w:r>
      <w:r w:rsidRPr="007511C7">
        <w:rPr>
          <w:sz w:val="28"/>
        </w:rPr>
        <w:t>проектной</w:t>
      </w:r>
      <w:r w:rsidRPr="007511C7">
        <w:rPr>
          <w:spacing w:val="-2"/>
          <w:sz w:val="28"/>
        </w:rPr>
        <w:t xml:space="preserve"> </w:t>
      </w:r>
      <w:r w:rsidRPr="007511C7">
        <w:rPr>
          <w:sz w:val="28"/>
        </w:rPr>
        <w:t>деятельности);</w:t>
      </w:r>
    </w:p>
    <w:p w:rsidR="000F2399" w:rsidRPr="007511C7" w:rsidRDefault="00954E9F" w:rsidP="007511C7">
      <w:pPr>
        <w:pStyle w:val="a4"/>
        <w:numPr>
          <w:ilvl w:val="0"/>
          <w:numId w:val="2"/>
        </w:numPr>
        <w:tabs>
          <w:tab w:val="left" w:pos="284"/>
        </w:tabs>
        <w:ind w:left="709" w:hanging="318"/>
        <w:jc w:val="both"/>
        <w:rPr>
          <w:sz w:val="28"/>
        </w:rPr>
      </w:pPr>
      <w:r w:rsidRPr="007511C7">
        <w:rPr>
          <w:sz w:val="28"/>
        </w:rPr>
        <w:t>совершенствование</w:t>
      </w:r>
      <w:r w:rsidRPr="007511C7">
        <w:rPr>
          <w:sz w:val="28"/>
        </w:rPr>
        <w:tab/>
        <w:t>качества</w:t>
      </w:r>
      <w:r w:rsidRPr="007511C7">
        <w:rPr>
          <w:sz w:val="28"/>
        </w:rPr>
        <w:tab/>
        <w:t>системы</w:t>
      </w:r>
      <w:r w:rsidRPr="007511C7">
        <w:rPr>
          <w:sz w:val="28"/>
        </w:rPr>
        <w:tab/>
        <w:t>образования,</w:t>
      </w:r>
      <w:r w:rsidRPr="007511C7">
        <w:rPr>
          <w:sz w:val="28"/>
        </w:rPr>
        <w:tab/>
        <w:t>оптимизация</w:t>
      </w:r>
      <w:r w:rsidRPr="007511C7">
        <w:rPr>
          <w:sz w:val="28"/>
        </w:rPr>
        <w:tab/>
        <w:t>учебно-</w:t>
      </w:r>
      <w:r w:rsidRPr="007511C7">
        <w:rPr>
          <w:spacing w:val="-67"/>
          <w:sz w:val="28"/>
        </w:rPr>
        <w:t xml:space="preserve"> </w:t>
      </w:r>
      <w:r w:rsidRPr="007511C7">
        <w:rPr>
          <w:sz w:val="28"/>
        </w:rPr>
        <w:t>воспитательного процесса;</w:t>
      </w:r>
    </w:p>
    <w:p w:rsidR="000F2399" w:rsidRDefault="00954E9F" w:rsidP="007511C7">
      <w:pPr>
        <w:pStyle w:val="a4"/>
        <w:numPr>
          <w:ilvl w:val="0"/>
          <w:numId w:val="2"/>
        </w:numPr>
        <w:tabs>
          <w:tab w:val="left" w:pos="276"/>
        </w:tabs>
        <w:ind w:left="0" w:firstLine="391"/>
        <w:jc w:val="both"/>
        <w:rPr>
          <w:sz w:val="28"/>
        </w:rPr>
      </w:pPr>
      <w:r>
        <w:rPr>
          <w:sz w:val="28"/>
        </w:rPr>
        <w:t>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0F2399" w:rsidRDefault="000F2399" w:rsidP="009927C2">
      <w:pPr>
        <w:ind w:left="57" w:right="57"/>
        <w:rPr>
          <w:sz w:val="28"/>
        </w:rPr>
      </w:pPr>
    </w:p>
    <w:p w:rsidR="007511C7" w:rsidRPr="00EB4472" w:rsidRDefault="007511C7" w:rsidP="00EB4472">
      <w:pPr>
        <w:pStyle w:val="a4"/>
        <w:numPr>
          <w:ilvl w:val="0"/>
          <w:numId w:val="1"/>
        </w:numPr>
        <w:ind w:right="57" w:firstLine="33"/>
        <w:rPr>
          <w:b/>
          <w:sz w:val="24"/>
          <w:szCs w:val="24"/>
        </w:rPr>
      </w:pPr>
      <w:r w:rsidRPr="00EB4472">
        <w:rPr>
          <w:b/>
          <w:sz w:val="24"/>
          <w:szCs w:val="24"/>
        </w:rPr>
        <w:t>Разделы:</w:t>
      </w:r>
    </w:p>
    <w:p w:rsidR="007511C7" w:rsidRPr="00EB4472" w:rsidRDefault="007511C7" w:rsidP="00EB4472">
      <w:pPr>
        <w:ind w:left="567" w:right="57"/>
        <w:rPr>
          <w:bCs/>
          <w:sz w:val="28"/>
          <w:szCs w:val="28"/>
          <w:lang w:eastAsia="ru-RU"/>
        </w:rPr>
      </w:pPr>
      <w:r w:rsidRPr="00EB4472">
        <w:rPr>
          <w:sz w:val="28"/>
          <w:szCs w:val="28"/>
        </w:rPr>
        <w:t xml:space="preserve">Блок 1. </w:t>
      </w:r>
      <w:r w:rsidRPr="00EB4472">
        <w:rPr>
          <w:bCs/>
          <w:sz w:val="28"/>
          <w:szCs w:val="28"/>
          <w:lang w:eastAsia="ru-RU"/>
        </w:rPr>
        <w:t>Оценка качества подготовки</w:t>
      </w:r>
    </w:p>
    <w:p w:rsidR="00EB4472" w:rsidRPr="00EB4472" w:rsidRDefault="007511C7" w:rsidP="00EB4472">
      <w:pPr>
        <w:pStyle w:val="TableParagraph"/>
        <w:ind w:left="567" w:right="57"/>
        <w:rPr>
          <w:sz w:val="28"/>
          <w:szCs w:val="28"/>
        </w:rPr>
      </w:pPr>
      <w:r w:rsidRPr="00EB4472">
        <w:rPr>
          <w:sz w:val="28"/>
          <w:szCs w:val="28"/>
        </w:rPr>
        <w:t>Блок 2. Повышение</w:t>
      </w:r>
      <w:r w:rsidRPr="00EB4472">
        <w:rPr>
          <w:spacing w:val="-4"/>
          <w:sz w:val="28"/>
          <w:szCs w:val="28"/>
        </w:rPr>
        <w:t xml:space="preserve"> </w:t>
      </w:r>
      <w:r w:rsidRPr="00EB4472">
        <w:rPr>
          <w:sz w:val="28"/>
          <w:szCs w:val="28"/>
        </w:rPr>
        <w:t>уровня</w:t>
      </w:r>
      <w:r w:rsidRPr="00EB4472">
        <w:rPr>
          <w:spacing w:val="-3"/>
          <w:sz w:val="28"/>
          <w:szCs w:val="28"/>
        </w:rPr>
        <w:t xml:space="preserve"> </w:t>
      </w:r>
      <w:r w:rsidRPr="00EB4472">
        <w:rPr>
          <w:sz w:val="28"/>
          <w:szCs w:val="28"/>
        </w:rPr>
        <w:t>квалификации</w:t>
      </w:r>
      <w:r w:rsidRPr="00EB4472">
        <w:rPr>
          <w:spacing w:val="-3"/>
          <w:sz w:val="28"/>
          <w:szCs w:val="28"/>
        </w:rPr>
        <w:t xml:space="preserve"> </w:t>
      </w:r>
      <w:r w:rsidRPr="00EB4472">
        <w:rPr>
          <w:sz w:val="28"/>
          <w:szCs w:val="28"/>
        </w:rPr>
        <w:t>педагогических</w:t>
      </w:r>
      <w:r w:rsidRPr="00EB4472">
        <w:rPr>
          <w:spacing w:val="-3"/>
          <w:sz w:val="28"/>
          <w:szCs w:val="28"/>
        </w:rPr>
        <w:t xml:space="preserve"> </w:t>
      </w:r>
      <w:r w:rsidR="00EB4472" w:rsidRPr="00EB4472">
        <w:rPr>
          <w:sz w:val="28"/>
          <w:szCs w:val="28"/>
        </w:rPr>
        <w:t>кадров</w:t>
      </w:r>
    </w:p>
    <w:p w:rsidR="00EB4472" w:rsidRPr="00EB4472" w:rsidRDefault="007511C7" w:rsidP="00EB4472">
      <w:pPr>
        <w:pStyle w:val="TableParagraph"/>
        <w:ind w:left="567" w:right="57"/>
        <w:rPr>
          <w:sz w:val="28"/>
          <w:szCs w:val="28"/>
        </w:rPr>
      </w:pPr>
      <w:r w:rsidRPr="00EB4472">
        <w:rPr>
          <w:sz w:val="28"/>
          <w:szCs w:val="28"/>
        </w:rPr>
        <w:t>Блок 3. Работа</w:t>
      </w:r>
      <w:r w:rsidRPr="00EB4472">
        <w:rPr>
          <w:spacing w:val="-3"/>
          <w:sz w:val="28"/>
          <w:szCs w:val="28"/>
        </w:rPr>
        <w:t xml:space="preserve"> </w:t>
      </w:r>
      <w:r w:rsidRPr="00EB4472">
        <w:rPr>
          <w:sz w:val="28"/>
          <w:szCs w:val="28"/>
        </w:rPr>
        <w:t>со</w:t>
      </w:r>
      <w:r w:rsidRPr="00EB4472">
        <w:rPr>
          <w:spacing w:val="-2"/>
          <w:sz w:val="28"/>
          <w:szCs w:val="28"/>
        </w:rPr>
        <w:t xml:space="preserve"> </w:t>
      </w:r>
      <w:r w:rsidRPr="00EB4472">
        <w:rPr>
          <w:sz w:val="28"/>
          <w:szCs w:val="28"/>
        </w:rPr>
        <w:t>слабоуспевающими</w:t>
      </w:r>
      <w:r w:rsidRPr="00EB4472">
        <w:rPr>
          <w:spacing w:val="-2"/>
          <w:sz w:val="28"/>
          <w:szCs w:val="28"/>
        </w:rPr>
        <w:t xml:space="preserve"> </w:t>
      </w:r>
      <w:r w:rsidRPr="00EB4472">
        <w:rPr>
          <w:sz w:val="28"/>
          <w:szCs w:val="28"/>
        </w:rPr>
        <w:t>обучающимися</w:t>
      </w:r>
      <w:r w:rsidR="00E94669" w:rsidRPr="00EB4472">
        <w:rPr>
          <w:sz w:val="28"/>
          <w:szCs w:val="28"/>
        </w:rPr>
        <w:t xml:space="preserve"> </w:t>
      </w:r>
    </w:p>
    <w:p w:rsidR="00EB4472" w:rsidRPr="00EB4472" w:rsidRDefault="00E94669" w:rsidP="00EB4472">
      <w:pPr>
        <w:pStyle w:val="TableParagraph"/>
        <w:ind w:left="567" w:right="57"/>
        <w:rPr>
          <w:sz w:val="28"/>
          <w:szCs w:val="28"/>
        </w:rPr>
      </w:pPr>
      <w:r w:rsidRPr="00EB4472">
        <w:rPr>
          <w:sz w:val="28"/>
          <w:szCs w:val="28"/>
        </w:rPr>
        <w:t>Блок 4. Работа</w:t>
      </w:r>
      <w:r w:rsidRPr="00EB4472">
        <w:rPr>
          <w:spacing w:val="-3"/>
          <w:sz w:val="28"/>
          <w:szCs w:val="28"/>
        </w:rPr>
        <w:t xml:space="preserve"> </w:t>
      </w:r>
      <w:r w:rsidRPr="00EB4472">
        <w:rPr>
          <w:sz w:val="28"/>
          <w:szCs w:val="28"/>
        </w:rPr>
        <w:t>с</w:t>
      </w:r>
      <w:r w:rsidRPr="00EB4472">
        <w:rPr>
          <w:spacing w:val="-4"/>
          <w:sz w:val="28"/>
          <w:szCs w:val="28"/>
        </w:rPr>
        <w:t xml:space="preserve"> одаренными </w:t>
      </w:r>
      <w:r w:rsidRPr="00EB4472">
        <w:rPr>
          <w:sz w:val="28"/>
          <w:szCs w:val="28"/>
        </w:rPr>
        <w:t>детьми</w:t>
      </w:r>
      <w:r w:rsidR="00EB4472" w:rsidRPr="00EB4472">
        <w:rPr>
          <w:sz w:val="28"/>
          <w:szCs w:val="28"/>
        </w:rPr>
        <w:t xml:space="preserve"> </w:t>
      </w:r>
    </w:p>
    <w:p w:rsidR="00EB4472" w:rsidRPr="00EB4472" w:rsidRDefault="00E94669" w:rsidP="00EB4472">
      <w:pPr>
        <w:pStyle w:val="TableParagraph"/>
        <w:ind w:left="567" w:right="57"/>
        <w:rPr>
          <w:sz w:val="28"/>
          <w:szCs w:val="28"/>
        </w:rPr>
      </w:pPr>
      <w:r w:rsidRPr="00EB4472">
        <w:rPr>
          <w:sz w:val="28"/>
          <w:szCs w:val="28"/>
        </w:rPr>
        <w:t>Блок 5. Подготовка</w:t>
      </w:r>
      <w:r w:rsidRPr="00EB4472">
        <w:rPr>
          <w:spacing w:val="-4"/>
          <w:sz w:val="28"/>
          <w:szCs w:val="28"/>
        </w:rPr>
        <w:t xml:space="preserve"> </w:t>
      </w:r>
      <w:r w:rsidRPr="00EB4472">
        <w:rPr>
          <w:sz w:val="28"/>
          <w:szCs w:val="28"/>
        </w:rPr>
        <w:t>к</w:t>
      </w:r>
      <w:r w:rsidRPr="00EB4472">
        <w:rPr>
          <w:spacing w:val="-2"/>
          <w:sz w:val="28"/>
          <w:szCs w:val="28"/>
        </w:rPr>
        <w:t xml:space="preserve"> </w:t>
      </w:r>
      <w:r w:rsidRPr="00EB4472">
        <w:rPr>
          <w:sz w:val="28"/>
          <w:szCs w:val="28"/>
        </w:rPr>
        <w:t>государственной</w:t>
      </w:r>
      <w:r w:rsidRPr="00EB4472">
        <w:rPr>
          <w:spacing w:val="-4"/>
          <w:sz w:val="28"/>
          <w:szCs w:val="28"/>
        </w:rPr>
        <w:t xml:space="preserve"> </w:t>
      </w:r>
      <w:r w:rsidRPr="00EB4472">
        <w:rPr>
          <w:sz w:val="28"/>
          <w:szCs w:val="28"/>
        </w:rPr>
        <w:t>итоговой</w:t>
      </w:r>
      <w:r w:rsidRPr="00EB4472">
        <w:rPr>
          <w:spacing w:val="-3"/>
          <w:sz w:val="28"/>
          <w:szCs w:val="28"/>
        </w:rPr>
        <w:t xml:space="preserve"> </w:t>
      </w:r>
      <w:r w:rsidRPr="00EB4472">
        <w:rPr>
          <w:sz w:val="28"/>
          <w:szCs w:val="28"/>
        </w:rPr>
        <w:t>аттестации</w:t>
      </w:r>
      <w:r w:rsidR="00EB4472" w:rsidRPr="00EB4472">
        <w:rPr>
          <w:sz w:val="28"/>
          <w:szCs w:val="28"/>
        </w:rPr>
        <w:t xml:space="preserve"> </w:t>
      </w:r>
    </w:p>
    <w:p w:rsidR="00EB4472" w:rsidRPr="00EB4472" w:rsidRDefault="00E94669" w:rsidP="00EB4472">
      <w:pPr>
        <w:pStyle w:val="TableParagraph"/>
        <w:ind w:left="567" w:right="57"/>
        <w:rPr>
          <w:bCs/>
          <w:sz w:val="28"/>
          <w:szCs w:val="28"/>
          <w:lang w:eastAsia="ru-RU"/>
        </w:rPr>
      </w:pPr>
      <w:r w:rsidRPr="00EB4472">
        <w:rPr>
          <w:sz w:val="28"/>
          <w:szCs w:val="28"/>
        </w:rPr>
        <w:t>Блок 6. Мониторинг качества образования</w:t>
      </w:r>
      <w:r w:rsidRPr="00EB4472">
        <w:rPr>
          <w:bCs/>
          <w:sz w:val="28"/>
          <w:szCs w:val="28"/>
          <w:lang w:eastAsia="ru-RU"/>
        </w:rPr>
        <w:t xml:space="preserve"> </w:t>
      </w:r>
    </w:p>
    <w:p w:rsidR="00E94669" w:rsidRPr="00EB4472" w:rsidRDefault="00E94669" w:rsidP="00EB4472">
      <w:pPr>
        <w:pStyle w:val="TableParagraph"/>
        <w:ind w:left="567" w:right="57"/>
        <w:rPr>
          <w:sz w:val="28"/>
          <w:szCs w:val="28"/>
        </w:rPr>
      </w:pPr>
      <w:r w:rsidRPr="00EB4472">
        <w:rPr>
          <w:bCs/>
          <w:sz w:val="28"/>
          <w:szCs w:val="28"/>
          <w:lang w:eastAsia="ru-RU"/>
        </w:rPr>
        <w:t xml:space="preserve">Блок </w:t>
      </w:r>
      <w:r w:rsidR="00EB4472" w:rsidRPr="00EB4472">
        <w:rPr>
          <w:bCs/>
          <w:sz w:val="28"/>
          <w:szCs w:val="28"/>
          <w:lang w:eastAsia="ru-RU"/>
        </w:rPr>
        <w:t xml:space="preserve">7. </w:t>
      </w:r>
      <w:r w:rsidRPr="00EB4472">
        <w:rPr>
          <w:bCs/>
          <w:sz w:val="28"/>
          <w:szCs w:val="28"/>
          <w:lang w:eastAsia="ru-RU"/>
        </w:rPr>
        <w:t xml:space="preserve"> Воспитательная работа</w:t>
      </w:r>
    </w:p>
    <w:p w:rsidR="007511C7" w:rsidRDefault="007511C7" w:rsidP="007511C7">
      <w:pPr>
        <w:ind w:left="426" w:right="57"/>
        <w:rPr>
          <w:sz w:val="28"/>
        </w:rPr>
        <w:sectPr w:rsidR="007511C7" w:rsidSect="00EB4472">
          <w:pgSz w:w="17340" w:h="11910" w:orient="landscape"/>
          <w:pgMar w:top="1020" w:right="1200" w:bottom="568" w:left="280" w:header="720" w:footer="720" w:gutter="0"/>
          <w:cols w:space="720"/>
          <w:docGrid w:linePitch="299"/>
        </w:sectPr>
      </w:pPr>
    </w:p>
    <w:p w:rsidR="000F2399" w:rsidRDefault="00954E9F" w:rsidP="007511C7">
      <w:pPr>
        <w:pStyle w:val="1"/>
        <w:numPr>
          <w:ilvl w:val="0"/>
          <w:numId w:val="1"/>
        </w:numPr>
        <w:tabs>
          <w:tab w:val="left" w:pos="394"/>
        </w:tabs>
        <w:ind w:left="567" w:right="57" w:firstLine="0"/>
      </w:pPr>
      <w:r>
        <w:lastRenderedPageBreak/>
        <w:t>Перечень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</w:p>
    <w:p w:rsidR="005E3A45" w:rsidRDefault="005E3A45" w:rsidP="009927C2">
      <w:pPr>
        <w:pStyle w:val="1"/>
        <w:tabs>
          <w:tab w:val="left" w:pos="394"/>
        </w:tabs>
        <w:ind w:left="57" w:right="57" w:firstLine="0"/>
      </w:pPr>
    </w:p>
    <w:tbl>
      <w:tblPr>
        <w:tblStyle w:val="a9"/>
        <w:tblW w:w="1603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6398"/>
        <w:gridCol w:w="1985"/>
        <w:gridCol w:w="2410"/>
        <w:gridCol w:w="2268"/>
        <w:gridCol w:w="2268"/>
      </w:tblGrid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9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1608B1">
              <w:rPr>
                <w:b/>
                <w:sz w:val="24"/>
              </w:rPr>
              <w:t>Мероприятие</w:t>
            </w:r>
          </w:p>
        </w:tc>
        <w:tc>
          <w:tcPr>
            <w:tcW w:w="1985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1608B1">
              <w:rPr>
                <w:b/>
                <w:sz w:val="24"/>
              </w:rPr>
              <w:t>Сроки</w:t>
            </w:r>
            <w:r w:rsidRPr="001608B1">
              <w:rPr>
                <w:b/>
                <w:spacing w:val="-3"/>
                <w:sz w:val="24"/>
              </w:rPr>
              <w:t xml:space="preserve"> </w:t>
            </w:r>
            <w:r w:rsidR="007511C7">
              <w:rPr>
                <w:b/>
                <w:sz w:val="24"/>
              </w:rPr>
              <w:t>реализа</w:t>
            </w:r>
            <w:r w:rsidRPr="001608B1">
              <w:rPr>
                <w:b/>
                <w:sz w:val="24"/>
              </w:rPr>
              <w:t>ции</w:t>
            </w:r>
          </w:p>
        </w:tc>
        <w:tc>
          <w:tcPr>
            <w:tcW w:w="2410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1608B1">
              <w:rPr>
                <w:b/>
                <w:sz w:val="24"/>
              </w:rPr>
              <w:t>Ответственные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1608B1">
              <w:rPr>
                <w:b/>
                <w:sz w:val="24"/>
              </w:rPr>
              <w:t>Ожидаемый</w:t>
            </w:r>
            <w:r w:rsidRPr="001608B1">
              <w:rPr>
                <w:b/>
                <w:spacing w:val="-3"/>
                <w:sz w:val="24"/>
              </w:rPr>
              <w:t xml:space="preserve"> </w:t>
            </w:r>
            <w:r w:rsidRPr="001608B1">
              <w:rPr>
                <w:b/>
                <w:sz w:val="24"/>
              </w:rPr>
              <w:t>результат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1608B1">
              <w:rPr>
                <w:b/>
                <w:sz w:val="24"/>
              </w:rPr>
              <w:t>Мероприятия по выполнению</w:t>
            </w:r>
          </w:p>
        </w:tc>
      </w:tr>
      <w:tr w:rsidR="00227C2B" w:rsidTr="007511C7">
        <w:trPr>
          <w:trHeight w:val="645"/>
        </w:trPr>
        <w:tc>
          <w:tcPr>
            <w:tcW w:w="16038" w:type="dxa"/>
            <w:gridSpan w:val="7"/>
          </w:tcPr>
          <w:p w:rsidR="007511C7" w:rsidRDefault="007511C7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  <w:p w:rsidR="00227C2B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1. </w:t>
            </w:r>
            <w:r w:rsidRPr="00915604">
              <w:rPr>
                <w:b/>
                <w:bCs/>
                <w:sz w:val="24"/>
                <w:szCs w:val="24"/>
                <w:lang w:eastAsia="ru-RU"/>
              </w:rPr>
              <w:t>Оценка качества подготовки</w:t>
            </w:r>
          </w:p>
        </w:tc>
      </w:tr>
      <w:tr w:rsidR="007511C7" w:rsidTr="007511C7">
        <w:trPr>
          <w:trHeight w:val="1483"/>
        </w:trPr>
        <w:tc>
          <w:tcPr>
            <w:tcW w:w="709" w:type="dxa"/>
            <w:gridSpan w:val="2"/>
          </w:tcPr>
          <w:p w:rsidR="007511C7" w:rsidRDefault="007511C7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7511C7" w:rsidRPr="00915604" w:rsidRDefault="00751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Всероссийских проверочных работ (ВПР) за 2021-2022 учебный год, за 2022-2023 учебный год</w:t>
            </w:r>
          </w:p>
        </w:tc>
        <w:tc>
          <w:tcPr>
            <w:tcW w:w="1985" w:type="dxa"/>
          </w:tcPr>
          <w:p w:rsidR="007511C7" w:rsidRDefault="00751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15604">
              <w:rPr>
                <w:sz w:val="24"/>
                <w:szCs w:val="24"/>
                <w:lang w:eastAsia="ru-RU"/>
              </w:rPr>
              <w:t xml:space="preserve">ентябрь </w:t>
            </w:r>
          </w:p>
          <w:p w:rsidR="007511C7" w:rsidRDefault="00751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2022 г.</w:t>
            </w:r>
          </w:p>
          <w:p w:rsidR="007511C7" w:rsidRDefault="00751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915604">
              <w:rPr>
                <w:sz w:val="24"/>
                <w:szCs w:val="24"/>
                <w:lang w:eastAsia="ru-RU"/>
              </w:rPr>
              <w:t>прель</w:t>
            </w:r>
          </w:p>
          <w:p w:rsidR="007511C7" w:rsidRPr="00915604" w:rsidRDefault="00751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410" w:type="dxa"/>
          </w:tcPr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7511C7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7511C7" w:rsidRPr="003A621D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 w:rsidRPr="003A621D">
              <w:rPr>
                <w:sz w:val="24"/>
              </w:rPr>
              <w:t xml:space="preserve">Приказ № 339 от 15.09.2022г. 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Анализ результатов Всероссийских проверочных работ (ВПР) за 2021-2022 учебный год на ШМО, педагогическом совете 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 xml:space="preserve">Объективная </w:t>
            </w: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227C2B" w:rsidRPr="003A621D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 w:rsidRPr="003A621D">
              <w:rPr>
                <w:sz w:val="24"/>
              </w:rPr>
              <w:t>Педагогический совет от 31.08.2022г.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Анализ включения заданий формата Всероссийских проверочных работ, ОГЭ и ЕГЭ в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КИМы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для использования в учебном процессе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  УВР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 w:rsidRPr="003A621D">
              <w:rPr>
                <w:sz w:val="24"/>
              </w:rPr>
              <w:t>Педагогический совет от 31.08.2022г.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Анализ результатов ЕГЭ-2022 на педагогическом совете, заседании ШМО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Август </w:t>
            </w:r>
          </w:p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Pr="001608B1" w:rsidRDefault="00227C2B" w:rsidP="00153CC9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Pr="005A2DC3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 w:rsidRPr="005A2DC3">
              <w:rPr>
                <w:sz w:val="24"/>
              </w:rPr>
              <w:t>Устранение недостатков педагогической деятельности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 w:rsidRPr="003A621D">
              <w:rPr>
                <w:sz w:val="24"/>
              </w:rPr>
              <w:t>Педагогический совет от 31.08.2022г.</w:t>
            </w:r>
          </w:p>
        </w:tc>
      </w:tr>
      <w:tr w:rsidR="00EB4472" w:rsidTr="00EB4472">
        <w:trPr>
          <w:trHeight w:val="1300"/>
        </w:trPr>
        <w:tc>
          <w:tcPr>
            <w:tcW w:w="709" w:type="dxa"/>
            <w:gridSpan w:val="2"/>
          </w:tcPr>
          <w:p w:rsidR="00EB4472" w:rsidRDefault="00EB4472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EB4472" w:rsidRPr="00915604" w:rsidRDefault="00EB4472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пробных тренировочных диагностических работ в формате ОГЭ, ЕГЭ</w:t>
            </w:r>
          </w:p>
        </w:tc>
        <w:tc>
          <w:tcPr>
            <w:tcW w:w="1985" w:type="dxa"/>
          </w:tcPr>
          <w:p w:rsidR="00EB4472" w:rsidRPr="00915604" w:rsidRDefault="00EB4472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Октябрь, декабрь 2022 г.</w:t>
            </w:r>
          </w:p>
          <w:p w:rsidR="00EB4472" w:rsidRPr="00915604" w:rsidRDefault="00EB4472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2410" w:type="dxa"/>
          </w:tcPr>
          <w:p w:rsidR="00EB4472" w:rsidRPr="005A2DC3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</w:tcPr>
          <w:p w:rsidR="00EB4472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EB4472" w:rsidRPr="001608B1" w:rsidRDefault="00EB4472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EB4472" w:rsidRPr="003A621D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 w:rsidRPr="003A621D">
              <w:rPr>
                <w:sz w:val="24"/>
              </w:rPr>
              <w:t>Приказ № 368 от 07.10.2022г.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ОГЭ-2023, ЕГЭ-2023</w:t>
            </w:r>
          </w:p>
        </w:tc>
        <w:tc>
          <w:tcPr>
            <w:tcW w:w="1985" w:type="dxa"/>
          </w:tcPr>
          <w:p w:rsidR="007511C7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Май-июль </w:t>
            </w:r>
          </w:p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7511C7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Pr="007511C7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 w:rsidRPr="003A621D">
              <w:rPr>
                <w:sz w:val="24"/>
              </w:rPr>
              <w:t>Приказ № 368 от 07.10.2022г.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диагностических работ обучающихся 1-11 классы на портале РЭШ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7511C7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Pr="007511C7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Pr="003A621D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 w:rsidRPr="003A621D">
              <w:rPr>
                <w:sz w:val="24"/>
              </w:rPr>
              <w:t>Подготовка к ГИА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Подготовка, проведение и анализ Всероссийской оценки качества общего образования по модели «PIZA»</w:t>
            </w:r>
          </w:p>
        </w:tc>
        <w:tc>
          <w:tcPr>
            <w:tcW w:w="1985" w:type="dxa"/>
          </w:tcPr>
          <w:p w:rsidR="00EB4472" w:rsidRDefault="00227C2B" w:rsidP="009927C2">
            <w:pPr>
              <w:pStyle w:val="TableParagraph"/>
              <w:ind w:left="57" w:right="57"/>
              <w:rPr>
                <w:spacing w:val="-57"/>
                <w:sz w:val="24"/>
              </w:rPr>
            </w:pPr>
            <w:r>
              <w:rPr>
                <w:sz w:val="24"/>
              </w:rPr>
              <w:t>Сентябрь-октябрь,</w:t>
            </w:r>
            <w:r>
              <w:rPr>
                <w:spacing w:val="-57"/>
                <w:sz w:val="24"/>
              </w:rPr>
              <w:t xml:space="preserve"> 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январь-июль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47"/>
                <w:tab w:val="left" w:pos="1670"/>
                <w:tab w:val="left" w:pos="18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217"/>
                <w:tab w:val="left" w:pos="1670"/>
                <w:tab w:val="left" w:pos="18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С 19.09 по 24.10 проведены ВПР</w:t>
            </w:r>
          </w:p>
          <w:p w:rsidR="00227C2B" w:rsidRDefault="00227C2B" w:rsidP="009927C2">
            <w:pPr>
              <w:pStyle w:val="TableParagraph"/>
              <w:tabs>
                <w:tab w:val="left" w:pos="1217"/>
                <w:tab w:val="left" w:pos="1670"/>
                <w:tab w:val="left" w:pos="184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Приказ № 339 от 15.09.22 Об организации и проведении ВПР</w:t>
            </w: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стартовых, текущих и промежуточных оценочных процедур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  <w:r w:rsidR="007511C7">
              <w:rPr>
                <w:sz w:val="24"/>
              </w:rPr>
              <w:t>,</w:t>
            </w:r>
          </w:p>
          <w:p w:rsidR="00227C2B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</w:t>
            </w:r>
            <w:r w:rsidR="00227C2B">
              <w:rPr>
                <w:sz w:val="24"/>
              </w:rPr>
              <w:t>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670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670"/>
              </w:tabs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МАОУ </w:t>
            </w:r>
            <w:r>
              <w:rPr>
                <w:sz w:val="24"/>
                <w:szCs w:val="24"/>
                <w:lang w:eastAsia="ru-RU"/>
              </w:rPr>
              <w:t>Школа № 124</w:t>
            </w:r>
          </w:p>
        </w:tc>
        <w:tc>
          <w:tcPr>
            <w:tcW w:w="1985" w:type="dxa"/>
          </w:tcPr>
          <w:p w:rsidR="007511C7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Февраль </w:t>
            </w:r>
          </w:p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2022 г.- апрель 2023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7511C7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</w:p>
          <w:p w:rsidR="00227C2B" w:rsidRPr="001608B1" w:rsidRDefault="00227C2B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Арсланов Р.Р.</w:t>
            </w:r>
          </w:p>
        </w:tc>
        <w:tc>
          <w:tcPr>
            <w:tcW w:w="2268" w:type="dxa"/>
          </w:tcPr>
          <w:p w:rsidR="00227C2B" w:rsidRPr="005A2DC3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 w:rsidRPr="005A2DC3">
              <w:rPr>
                <w:sz w:val="24"/>
              </w:rPr>
              <w:t xml:space="preserve">Выявление недостатков </w:t>
            </w:r>
            <w:r>
              <w:rPr>
                <w:sz w:val="24"/>
              </w:rPr>
              <w:t xml:space="preserve">в </w:t>
            </w:r>
            <w:r w:rsidRPr="005A2DC3">
              <w:rPr>
                <w:sz w:val="24"/>
              </w:rPr>
              <w:t>деятельности ОУ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итогового сочинения в 11 классе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7511C7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Pr="007511C7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Хайруллина З.Р.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4001D7">
              <w:rPr>
                <w:sz w:val="24"/>
              </w:rPr>
              <w:lastRenderedPageBreak/>
              <w:t>Подготовка к ГИА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27C2B" w:rsidTr="007511C7">
        <w:trPr>
          <w:trHeight w:val="6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numPr>
                <w:ilvl w:val="0"/>
                <w:numId w:val="6"/>
              </w:numPr>
              <w:ind w:left="57" w:right="57" w:firstLine="0"/>
              <w:rPr>
                <w:sz w:val="24"/>
              </w:rPr>
            </w:pP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и анализ итогового собеседования в 9 классе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7511C7" w:rsidRDefault="007511C7" w:rsidP="007511C7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Pr="007511C7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4001D7">
              <w:rPr>
                <w:sz w:val="24"/>
              </w:rPr>
              <w:t>Подготовка к ГИА</w:t>
            </w:r>
          </w:p>
        </w:tc>
        <w:tc>
          <w:tcPr>
            <w:tcW w:w="2268" w:type="dxa"/>
          </w:tcPr>
          <w:p w:rsidR="00227C2B" w:rsidRPr="001608B1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227C2B" w:rsidTr="007511C7">
        <w:trPr>
          <w:trHeight w:val="430"/>
        </w:trPr>
        <w:tc>
          <w:tcPr>
            <w:tcW w:w="16038" w:type="dxa"/>
            <w:gridSpan w:val="7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Блок 2. 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227C2B" w:rsidTr="007511C7">
        <w:trPr>
          <w:trHeight w:val="1292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педагогического совета по вопросу повышения качества образования  2022-2023 учебном году</w:t>
            </w:r>
          </w:p>
        </w:tc>
        <w:tc>
          <w:tcPr>
            <w:tcW w:w="1985" w:type="dxa"/>
          </w:tcPr>
          <w:p w:rsidR="00227C2B" w:rsidRPr="00915604" w:rsidRDefault="00EB4472" w:rsidP="00EB447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227C2B">
              <w:rPr>
                <w:sz w:val="24"/>
                <w:szCs w:val="24"/>
                <w:lang w:eastAsia="ru-RU"/>
              </w:rPr>
              <w:t>вгуст</w:t>
            </w:r>
            <w:r>
              <w:rPr>
                <w:sz w:val="24"/>
                <w:szCs w:val="24"/>
                <w:lang w:eastAsia="ru-RU"/>
              </w:rPr>
              <w:t xml:space="preserve"> 2022г.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 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Протокол № 13 от 31.08.2022г.</w:t>
            </w:r>
          </w:p>
        </w:tc>
      </w:tr>
      <w:tr w:rsidR="00227C2B" w:rsidTr="007511C7">
        <w:trPr>
          <w:trHeight w:val="556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едагогический консилиум по  адаптации  обучающихся 1,5, 10 классов 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План работы с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 xml:space="preserve">учающимися, </w:t>
            </w:r>
            <w:proofErr w:type="gramStart"/>
            <w:r>
              <w:rPr>
                <w:sz w:val="24"/>
              </w:rPr>
              <w:t xml:space="preserve">имеющими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адаптации.</w:t>
            </w:r>
            <w:r>
              <w:rPr>
                <w:spacing w:val="1"/>
                <w:sz w:val="24"/>
              </w:rPr>
              <w:t xml:space="preserve">  А</w:t>
            </w:r>
            <w:r>
              <w:rPr>
                <w:sz w:val="24"/>
              </w:rPr>
              <w:t>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1-5, 10-классников к концу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 1 классах 13-14.09.2022г. проведена диагностика готовности к школьному обучению по Н.Я. Семаго, 6.10.2022г. - экспертная оценка социально-психологической адаптации к школе;  3.10 в 5 классах проведена диагностика уровня адаптации по методике С.И. Левченко</w:t>
            </w:r>
          </w:p>
        </w:tc>
      </w:tr>
      <w:tr w:rsidR="00227C2B" w:rsidTr="007511C7">
        <w:trPr>
          <w:trHeight w:val="1507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Систематическое посещение уроков, имеющих низкие показатели по результатам ГИА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Февраль 2023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Посещены и проведены анализы уроков по географии, информатике, русскому языку</w:t>
            </w:r>
          </w:p>
        </w:tc>
      </w:tr>
      <w:tr w:rsidR="00227C2B" w:rsidTr="007511C7">
        <w:trPr>
          <w:trHeight w:val="862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программы по</w:t>
            </w:r>
            <w:r w:rsidR="00153CC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 100 %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507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обучающимися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100 % успеваемость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Приказ № 301 от 1.09.2022 г. Об утверждении графика работы со слабоуспевающими </w:t>
            </w:r>
          </w:p>
        </w:tc>
      </w:tr>
      <w:tr w:rsidR="00227C2B" w:rsidTr="007511C7">
        <w:trPr>
          <w:trHeight w:val="193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tabs>
                <w:tab w:val="left" w:pos="217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вопросу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обученности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4"/>
                <w:sz w:val="24"/>
              </w:rPr>
              <w:t xml:space="preserve">  1 четверти </w:t>
            </w:r>
            <w:r>
              <w:rPr>
                <w:sz w:val="24"/>
              </w:rPr>
              <w:t>2022-23</w:t>
            </w:r>
            <w:r w:rsidRPr="00EB447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985" w:type="dxa"/>
          </w:tcPr>
          <w:p w:rsidR="00227C2B" w:rsidRDefault="00EB4472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227C2B">
              <w:rPr>
                <w:sz w:val="24"/>
              </w:rPr>
              <w:t>оябрь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Разработаны графики и планы индивидуальной работы со слабоуспевающими и одаренными обучающимися</w:t>
            </w:r>
          </w:p>
        </w:tc>
      </w:tr>
      <w:tr w:rsidR="00227C2B" w:rsidTr="007511C7">
        <w:trPr>
          <w:trHeight w:val="1292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EB447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административных,</w:t>
            </w:r>
            <w:r w:rsidR="007511C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</w:t>
            </w:r>
            <w:proofErr w:type="gramStart"/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ланом</w:t>
            </w:r>
            <w:r w:rsidR="00EB4472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proofErr w:type="gramEnd"/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 w:rsidR="00EB4472">
              <w:rPr>
                <w:sz w:val="24"/>
              </w:rPr>
              <w:t>,</w:t>
            </w:r>
          </w:p>
          <w:p w:rsidR="00227C2B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</w:t>
            </w:r>
            <w:r w:rsidR="00227C2B">
              <w:rPr>
                <w:sz w:val="24"/>
              </w:rPr>
              <w:t>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267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  <w:r w:rsidR="00EB447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обучающимися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B4472">
              <w:rPr>
                <w:sz w:val="24"/>
              </w:rPr>
              <w:t xml:space="preserve"> по УВР,</w:t>
            </w:r>
          </w:p>
          <w:p w:rsidR="00227C2B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7C2B">
              <w:rPr>
                <w:sz w:val="24"/>
              </w:rPr>
              <w:t xml:space="preserve">оц. </w:t>
            </w:r>
            <w:r>
              <w:rPr>
                <w:sz w:val="24"/>
              </w:rPr>
              <w:t>п</w:t>
            </w:r>
            <w:r w:rsidR="00227C2B">
              <w:rPr>
                <w:sz w:val="24"/>
              </w:rPr>
              <w:t>едагог</w:t>
            </w:r>
            <w:r>
              <w:rPr>
                <w:sz w:val="24"/>
              </w:rPr>
              <w:t>,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Снижение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227C2B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 w:rsidR="00227C2B">
              <w:rPr>
                <w:spacing w:val="-3"/>
                <w:sz w:val="24"/>
              </w:rPr>
              <w:t xml:space="preserve"> </w:t>
            </w:r>
            <w:r w:rsidR="00227C2B">
              <w:rPr>
                <w:sz w:val="24"/>
              </w:rPr>
              <w:t>без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Ежедневный контроль и отчет по посещаемости</w:t>
            </w:r>
          </w:p>
        </w:tc>
      </w:tr>
      <w:tr w:rsidR="00227C2B" w:rsidTr="007511C7">
        <w:trPr>
          <w:trHeight w:val="215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tabs>
                <w:tab w:val="left" w:pos="14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 w:rsidR="007511C7">
              <w:rPr>
                <w:sz w:val="24"/>
              </w:rPr>
              <w:t>профессиональ</w:t>
            </w:r>
            <w:r>
              <w:rPr>
                <w:sz w:val="24"/>
              </w:rPr>
              <w:t>ных</w:t>
            </w:r>
            <w:r w:rsidRPr="00A455E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затруднений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профессионализма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опытом.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07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 w:rsidR="00EB447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410" w:type="dxa"/>
          </w:tcPr>
          <w:p w:rsidR="00EB4472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EB4472">
              <w:rPr>
                <w:sz w:val="24"/>
              </w:rPr>
              <w:t xml:space="preserve"> </w:t>
            </w:r>
          </w:p>
          <w:p w:rsidR="00227C2B" w:rsidRDefault="00EB447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</w:t>
            </w:r>
            <w:r w:rsidR="00227C2B">
              <w:rPr>
                <w:spacing w:val="-57"/>
                <w:sz w:val="24"/>
              </w:rPr>
              <w:t xml:space="preserve"> </w:t>
            </w:r>
            <w:r w:rsidR="00227C2B">
              <w:rPr>
                <w:sz w:val="24"/>
              </w:rPr>
              <w:t>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53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поддержка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по 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1536"/>
              </w:tabs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403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прохождения </w:t>
            </w:r>
            <w:proofErr w:type="gramStart"/>
            <w:r>
              <w:rPr>
                <w:sz w:val="24"/>
              </w:rPr>
              <w:t xml:space="preserve">курсов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proofErr w:type="gramEnd"/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985" w:type="dxa"/>
          </w:tcPr>
          <w:p w:rsidR="00227C2B" w:rsidRDefault="00227C2B" w:rsidP="00EB447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100 %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 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педагогов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высшей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категорией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октябре прошла курсы Мустафина З.У., в ноябре проходят </w:t>
            </w:r>
            <w:proofErr w:type="spellStart"/>
            <w:r>
              <w:rPr>
                <w:sz w:val="24"/>
              </w:rPr>
              <w:t>Коврижникова</w:t>
            </w:r>
            <w:proofErr w:type="spellEnd"/>
            <w:r>
              <w:rPr>
                <w:sz w:val="24"/>
              </w:rPr>
              <w:t xml:space="preserve"> З.А.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Мугалимова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</w:tr>
      <w:tr w:rsidR="00227C2B" w:rsidTr="007511C7">
        <w:trPr>
          <w:trHeight w:val="1618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 w:rsidR="00EB447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м</w:t>
            </w:r>
            <w:r>
              <w:rPr>
                <w:spacing w:val="-1"/>
                <w:sz w:val="24"/>
              </w:rPr>
              <w:t xml:space="preserve">олодым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="007511C7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овершенствова</w:t>
            </w:r>
            <w:r w:rsidR="007511C7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педагогического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мастерства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Приказ № 336 от 15.09.2022г.  «О наставничестве». Организовано наставничество с молодыми учителями.</w:t>
            </w:r>
          </w:p>
        </w:tc>
      </w:tr>
      <w:tr w:rsidR="00227C2B" w:rsidTr="007511C7">
        <w:trPr>
          <w:trHeight w:val="137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27C2B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</w:t>
            </w:r>
            <w:r w:rsidR="00227C2B">
              <w:rPr>
                <w:sz w:val="24"/>
              </w:rPr>
              <w:t>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Ведется подготовка учителей нач.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к конкурсу  «Лучший учитель Октябрьского района»</w:t>
            </w:r>
          </w:p>
        </w:tc>
      </w:tr>
      <w:tr w:rsidR="00227C2B" w:rsidTr="007511C7">
        <w:trPr>
          <w:trHeight w:val="92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tabs>
                <w:tab w:val="left" w:pos="57"/>
                <w:tab w:val="left" w:pos="1420"/>
              </w:tabs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1"/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МО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pacing w:val="-57"/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        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Ш</w:t>
            </w:r>
            <w:r>
              <w:rPr>
                <w:sz w:val="24"/>
              </w:rPr>
              <w:t>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227C2B" w:rsidRDefault="00227C2B" w:rsidP="009927C2">
            <w:pPr>
              <w:pStyle w:val="TableParagraph"/>
              <w:tabs>
                <w:tab w:val="left" w:pos="2200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рекомендаций д</w:t>
            </w:r>
            <w:r>
              <w:rPr>
                <w:spacing w:val="-1"/>
                <w:sz w:val="24"/>
              </w:rPr>
              <w:t>ля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внедрения опыта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40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квалификационную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Совершенствова-ние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553"/>
        </w:trPr>
        <w:tc>
          <w:tcPr>
            <w:tcW w:w="16038" w:type="dxa"/>
            <w:gridSpan w:val="7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3. 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227C2B" w:rsidTr="007511C7">
        <w:trPr>
          <w:trHeight w:val="41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Диагностика обучающихся: проведение контрольного среза с целью определения фактического уровня знаний обучающихся, выявление пробелов в их системе знаний, которые требуют быстрой ликвидации; диагностика мотивации обучающихся</w:t>
            </w:r>
          </w:p>
        </w:tc>
        <w:tc>
          <w:tcPr>
            <w:tcW w:w="1985" w:type="dxa"/>
          </w:tcPr>
          <w:p w:rsidR="007511C7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пробелов в системе знаний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</w:tr>
      <w:tr w:rsidR="00227C2B" w:rsidTr="007511C7">
        <w:trPr>
          <w:trHeight w:val="41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8" w:type="dxa"/>
          </w:tcPr>
          <w:p w:rsidR="00227C2B" w:rsidRPr="007511C7" w:rsidRDefault="00227C2B" w:rsidP="007511C7">
            <w:pPr>
              <w:rPr>
                <w:spacing w:val="-57"/>
              </w:rPr>
            </w:pPr>
            <w:r>
              <w:t>Выявление группы</w:t>
            </w:r>
            <w:r w:rsidR="007511C7">
              <w:t xml:space="preserve"> </w:t>
            </w:r>
            <w:r>
              <w:rPr>
                <w:spacing w:val="-57"/>
              </w:rPr>
              <w:t xml:space="preserve"> </w:t>
            </w:r>
            <w:r w:rsidR="007511C7">
              <w:rPr>
                <w:spacing w:val="-57"/>
              </w:rPr>
              <w:t xml:space="preserve">          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511C7" w:rsidRDefault="00227C2B" w:rsidP="007511C7">
            <w:pPr>
              <w:rPr>
                <w:spacing w:val="-57"/>
              </w:rPr>
            </w:pPr>
            <w:r>
              <w:t>неблагоприятной</w:t>
            </w:r>
            <w:r>
              <w:rPr>
                <w:spacing w:val="-57"/>
              </w:rPr>
              <w:t xml:space="preserve"> </w:t>
            </w:r>
            <w:r w:rsidR="007511C7">
              <w:rPr>
                <w:spacing w:val="-57"/>
              </w:rPr>
              <w:t xml:space="preserve">          </w:t>
            </w:r>
          </w:p>
          <w:p w:rsidR="00227C2B" w:rsidRPr="007511C7" w:rsidRDefault="00227C2B" w:rsidP="007511C7">
            <w:pPr>
              <w:rPr>
                <w:spacing w:val="-57"/>
              </w:rPr>
            </w:pPr>
            <w:r>
              <w:t>оценочной</w:t>
            </w:r>
            <w:r>
              <w:rPr>
                <w:spacing w:val="1"/>
              </w:rPr>
              <w:t xml:space="preserve"> </w:t>
            </w:r>
            <w:r>
              <w:t>ситуацией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z w:val="24"/>
              </w:rPr>
              <w:lastRenderedPageBreak/>
              <w:t>пед</w:t>
            </w:r>
            <w:r w:rsidR="007511C7">
              <w:rPr>
                <w:sz w:val="24"/>
              </w:rPr>
              <w:t>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Составлены списки неуспевающих, слабоуспевающих и </w:t>
            </w:r>
            <w:proofErr w:type="spellStart"/>
            <w:r>
              <w:rPr>
                <w:sz w:val="24"/>
              </w:rPr>
              <w:lastRenderedPageBreak/>
              <w:t>низкомотивированных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</w:tr>
      <w:tr w:rsidR="00227C2B" w:rsidTr="007511C7">
        <w:trPr>
          <w:trHeight w:val="1693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 w:rsidR="00EB447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с </w:t>
            </w:r>
            <w:r w:rsidR="00EB4472">
              <w:rPr>
                <w:sz w:val="24"/>
              </w:rPr>
              <w:t>обучающимися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пробелы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т</w:t>
            </w:r>
            <w:r>
              <w:rPr>
                <w:sz w:val="24"/>
              </w:rPr>
              <w:t xml:space="preserve">рудности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103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pacing w:val="-1"/>
                <w:sz w:val="24"/>
              </w:rPr>
              <w:t>едагогическая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227C2B" w:rsidRDefault="00751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руководители,</w:t>
            </w:r>
            <w:r w:rsidR="00227C2B">
              <w:rPr>
                <w:spacing w:val="-57"/>
                <w:sz w:val="24"/>
              </w:rPr>
              <w:t xml:space="preserve"> </w:t>
            </w:r>
            <w:proofErr w:type="spellStart"/>
            <w:r w:rsidR="00227C2B">
              <w:rPr>
                <w:sz w:val="24"/>
              </w:rPr>
              <w:t>Низамова</w:t>
            </w:r>
            <w:proofErr w:type="spellEnd"/>
            <w:r w:rsidR="00227C2B"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Акдаг</w:t>
            </w:r>
            <w:proofErr w:type="spellEnd"/>
            <w:r>
              <w:rPr>
                <w:sz w:val="24"/>
              </w:rPr>
              <w:t xml:space="preserve"> З.С.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380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8" w:type="dxa"/>
          </w:tcPr>
          <w:p w:rsidR="00227C2B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7511C7">
              <w:rPr>
                <w:sz w:val="24"/>
              </w:rPr>
              <w:t xml:space="preserve"> </w:t>
            </w:r>
            <w:r w:rsidR="007511C7"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лабоуспевающих</w:t>
            </w:r>
            <w:r w:rsidR="007511C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Учителя,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 xml:space="preserve">руководители,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proofErr w:type="gramEnd"/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511C7">
              <w:rPr>
                <w:sz w:val="24"/>
              </w:rPr>
              <w:t xml:space="preserve">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37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8" w:type="dxa"/>
          </w:tcPr>
          <w:p w:rsidR="00227C2B" w:rsidRDefault="00227C2B" w:rsidP="007511C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511C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</w:t>
            </w:r>
            <w:r w:rsidR="007511C7">
              <w:rPr>
                <w:sz w:val="24"/>
              </w:rPr>
              <w:t>к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директоре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41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Малые педсоветы по итогам четверти с участием родителей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</w:p>
          <w:p w:rsidR="00227C2B" w:rsidRDefault="00227C2B" w:rsidP="00E94669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E94669">
              <w:rPr>
                <w:sz w:val="24"/>
              </w:rPr>
              <w:t>оводители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личной ответственности обучающихся за результаты обучения и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37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Диагностические мероприятия по выявлению причин низкой учебной мотивации учебной мотивации обучающихся</w:t>
            </w:r>
          </w:p>
        </w:tc>
        <w:tc>
          <w:tcPr>
            <w:tcW w:w="1985" w:type="dxa"/>
          </w:tcPr>
          <w:p w:rsidR="00E94669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91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8" w:type="dxa"/>
          </w:tcPr>
          <w:p w:rsidR="00227C2B" w:rsidRPr="00801E02" w:rsidRDefault="00227C2B" w:rsidP="009927C2">
            <w:pPr>
              <w:ind w:left="57" w:right="57"/>
            </w:pPr>
            <w:r w:rsidRPr="00801E02">
              <w:t>Установление причин отставания обучающихся</w:t>
            </w:r>
          </w:p>
        </w:tc>
        <w:tc>
          <w:tcPr>
            <w:tcW w:w="1985" w:type="dxa"/>
          </w:tcPr>
          <w:p w:rsidR="00227C2B" w:rsidRPr="00801E02" w:rsidRDefault="00227C2B" w:rsidP="009927C2">
            <w:pPr>
              <w:ind w:left="57" w:right="57"/>
            </w:pPr>
            <w:r w:rsidRPr="00801E02">
              <w:t>Сентябрь 2022 г.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076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8" w:type="dxa"/>
          </w:tcPr>
          <w:p w:rsidR="00227C2B" w:rsidRPr="00310E6F" w:rsidRDefault="00227C2B" w:rsidP="009927C2">
            <w:pPr>
              <w:ind w:left="57" w:right="57"/>
            </w:pPr>
            <w:r w:rsidRPr="00310E6F">
              <w:t xml:space="preserve">Составления списка обучающихся с ОВЗ для прохождения ПМПК </w:t>
            </w:r>
          </w:p>
        </w:tc>
        <w:tc>
          <w:tcPr>
            <w:tcW w:w="1985" w:type="dxa"/>
          </w:tcPr>
          <w:p w:rsidR="00227C2B" w:rsidRPr="00310E6F" w:rsidRDefault="00227C2B" w:rsidP="009927C2">
            <w:pPr>
              <w:ind w:left="57" w:right="57"/>
            </w:pPr>
            <w:r w:rsidRPr="00310E6F">
              <w:t>Октябрь-ноябрь 2022 г.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826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8" w:type="dxa"/>
          </w:tcPr>
          <w:p w:rsidR="00227C2B" w:rsidRPr="003453E7" w:rsidRDefault="00227C2B" w:rsidP="009927C2">
            <w:pPr>
              <w:ind w:left="57" w:right="57"/>
            </w:pPr>
            <w:r w:rsidRPr="003453E7">
              <w:t>Отслеживание выполнения домашних заданий</w:t>
            </w:r>
          </w:p>
        </w:tc>
        <w:tc>
          <w:tcPr>
            <w:tcW w:w="1985" w:type="dxa"/>
          </w:tcPr>
          <w:p w:rsidR="00227C2B" w:rsidRPr="003453E7" w:rsidRDefault="00227C2B" w:rsidP="009927C2">
            <w:pPr>
              <w:ind w:left="57" w:right="57"/>
            </w:pPr>
            <w:r w:rsidRPr="003453E7">
              <w:t>В течение года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395D60">
              <w:rPr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10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Составление расписания индивидуальных консультаций для слабоуспевающих обучающихся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Сентябрь-октябрь 2022 г.</w:t>
            </w:r>
          </w:p>
        </w:tc>
        <w:tc>
          <w:tcPr>
            <w:tcW w:w="2410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Устранение пробелов,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551"/>
        </w:trPr>
        <w:tc>
          <w:tcPr>
            <w:tcW w:w="16038" w:type="dxa"/>
            <w:gridSpan w:val="7"/>
          </w:tcPr>
          <w:p w:rsidR="00227C2B" w:rsidRDefault="00227C2B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одаренными </w:t>
            </w:r>
            <w:r>
              <w:rPr>
                <w:b/>
                <w:sz w:val="24"/>
              </w:rPr>
              <w:t>детьми</w:t>
            </w:r>
          </w:p>
        </w:tc>
      </w:tr>
      <w:tr w:rsidR="00227C2B" w:rsidTr="007511C7">
        <w:trPr>
          <w:trHeight w:val="173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pStyle w:val="TableParagraph"/>
              <w:ind w:left="57" w:right="57"/>
              <w:rPr>
                <w:lang w:eastAsia="ru-RU"/>
              </w:rPr>
            </w:pPr>
            <w:r w:rsidRPr="00227C2B">
              <w:rPr>
                <w:lang w:eastAsia="ru-RU"/>
              </w:rPr>
              <w:t>Организация внеурочной, досуговой деятельности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7C2B">
              <w:rPr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7C2B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у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потребностей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Приказ № 300 от 1.09.2022 об утверждении расписания внеурочных занятий.</w:t>
            </w:r>
          </w:p>
        </w:tc>
      </w:tr>
      <w:tr w:rsidR="00227C2B" w:rsidTr="007511C7">
        <w:trPr>
          <w:trHeight w:val="1945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очных, заочных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 в  ВОШ школьный этап- октябрь; (32 призера на данный момент) подготовка к муниципальному этапу</w:t>
            </w:r>
          </w:p>
        </w:tc>
      </w:tr>
      <w:tr w:rsidR="00227C2B" w:rsidTr="007511C7">
        <w:trPr>
          <w:trHeight w:val="222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proofErr w:type="gramEnd"/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227C2B" w:rsidRDefault="00227C2B" w:rsidP="009927C2">
            <w:pPr>
              <w:pStyle w:val="TableParagraph"/>
              <w:tabs>
                <w:tab w:val="left" w:pos="205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проектов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 и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1471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8" w:type="dxa"/>
          </w:tcPr>
          <w:p w:rsidR="00227C2B" w:rsidRDefault="00227C2B" w:rsidP="00EB4472">
            <w:pPr>
              <w:pStyle w:val="TableParagraph"/>
              <w:tabs>
                <w:tab w:val="left" w:pos="190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директоре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компонента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1579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Разработка целостной системы поиска, выявления, отбора,  обучения, развития одарённых детей</w:t>
            </w:r>
          </w:p>
        </w:tc>
        <w:tc>
          <w:tcPr>
            <w:tcW w:w="1985" w:type="dxa"/>
          </w:tcPr>
          <w:p w:rsidR="00227C2B" w:rsidRPr="00915604" w:rsidRDefault="00227C2B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970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Организация работы по подготовке к предметным олимпиадам  различного уровня (групповая работа, индивидуальная работа)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  <w:r>
              <w:t>, учителя-предметники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686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Расширение банка методической литературой по работе с  одарёнными детьми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  <w:r>
              <w:t>, учителя-предметники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828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конкурсах художественной самодеятельности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884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районных спортивных мероприятиях 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937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Подготовка и проведение Всероссийской Олимпиады Школьников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  <w:r>
              <w:t>, учителя-предметники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B4472">
        <w:trPr>
          <w:trHeight w:val="992"/>
        </w:trPr>
        <w:tc>
          <w:tcPr>
            <w:tcW w:w="709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8" w:type="dxa"/>
          </w:tcPr>
          <w:p w:rsidR="00227C2B" w:rsidRPr="00915604" w:rsidRDefault="00227C2B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Подготовка и проведение Республиканской олимпиады школьников  Кубок имени Ю. А. Гагарина</w:t>
            </w:r>
          </w:p>
        </w:tc>
        <w:tc>
          <w:tcPr>
            <w:tcW w:w="1985" w:type="dxa"/>
          </w:tcPr>
          <w:p w:rsidR="00227C2B" w:rsidRDefault="00227C2B" w:rsidP="009927C2">
            <w:pPr>
              <w:ind w:left="57" w:right="57"/>
            </w:pPr>
            <w:r w:rsidRPr="00D01940">
              <w:t>В течение 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ind w:left="57" w:right="57"/>
            </w:pPr>
            <w:r w:rsidRPr="007F5683">
              <w:t>Заместители директора по УВР</w:t>
            </w:r>
            <w:r>
              <w:t>, учителя-предметники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ind w:left="57" w:right="57"/>
            </w:pPr>
            <w:r w:rsidRPr="003E5ED8">
              <w:rPr>
                <w:sz w:val="24"/>
              </w:rPr>
              <w:t>Повышение мотивации к обучению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555"/>
        </w:trPr>
        <w:tc>
          <w:tcPr>
            <w:tcW w:w="16038" w:type="dxa"/>
            <w:gridSpan w:val="7"/>
          </w:tcPr>
          <w:p w:rsidR="00227C2B" w:rsidRDefault="00E94669" w:rsidP="009927C2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5</w:t>
            </w:r>
            <w:r w:rsidR="00227C2B">
              <w:rPr>
                <w:b/>
                <w:sz w:val="24"/>
              </w:rPr>
              <w:t>. Подготовка</w:t>
            </w:r>
            <w:r w:rsidR="00227C2B">
              <w:rPr>
                <w:b/>
                <w:spacing w:val="-4"/>
                <w:sz w:val="24"/>
              </w:rPr>
              <w:t xml:space="preserve"> </w:t>
            </w:r>
            <w:r w:rsidR="00227C2B">
              <w:rPr>
                <w:b/>
                <w:sz w:val="24"/>
              </w:rPr>
              <w:t>к</w:t>
            </w:r>
            <w:r w:rsidR="00227C2B">
              <w:rPr>
                <w:b/>
                <w:spacing w:val="-2"/>
                <w:sz w:val="24"/>
              </w:rPr>
              <w:t xml:space="preserve"> </w:t>
            </w:r>
            <w:r w:rsidR="00227C2B">
              <w:rPr>
                <w:b/>
                <w:sz w:val="24"/>
              </w:rPr>
              <w:t>государственной</w:t>
            </w:r>
            <w:r w:rsidR="00227C2B">
              <w:rPr>
                <w:b/>
                <w:spacing w:val="-4"/>
                <w:sz w:val="24"/>
              </w:rPr>
              <w:t xml:space="preserve"> </w:t>
            </w:r>
            <w:r w:rsidR="00227C2B">
              <w:rPr>
                <w:b/>
                <w:sz w:val="24"/>
              </w:rPr>
              <w:t>итоговой</w:t>
            </w:r>
            <w:r w:rsidR="00227C2B">
              <w:rPr>
                <w:b/>
                <w:spacing w:val="-3"/>
                <w:sz w:val="24"/>
              </w:rPr>
              <w:t xml:space="preserve"> </w:t>
            </w:r>
            <w:r w:rsidR="00227C2B">
              <w:rPr>
                <w:b/>
                <w:sz w:val="24"/>
              </w:rPr>
              <w:t>аттестации</w:t>
            </w:r>
          </w:p>
        </w:tc>
      </w:tr>
      <w:tr w:rsidR="007B4622" w:rsidTr="00E94669">
        <w:trPr>
          <w:trHeight w:val="1543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8" w:type="dxa"/>
          </w:tcPr>
          <w:p w:rsidR="007B4622" w:rsidRDefault="007B4622" w:rsidP="00E94669">
            <w:pPr>
              <w:pStyle w:val="TableParagraph"/>
              <w:tabs>
                <w:tab w:val="left" w:pos="2178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E94669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повесткой</w:t>
            </w:r>
            <w:r w:rsidR="00E9466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  <w:t xml:space="preserve">«Итоги </w:t>
            </w:r>
            <w:r>
              <w:rPr>
                <w:spacing w:val="-1"/>
                <w:sz w:val="24"/>
              </w:rPr>
              <w:t>ГИА-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 w:rsidR="00E946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 w:rsidR="00E9466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7D05D4" w:rsidRDefault="007B4622" w:rsidP="009927C2">
            <w:pPr>
              <w:pStyle w:val="TableParagraph"/>
              <w:ind w:left="57" w:right="57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7D05D4">
              <w:rPr>
                <w:spacing w:val="1"/>
                <w:sz w:val="24"/>
              </w:rPr>
              <w:t>по УВР,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ШМО,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Протокол № 6 от 17.10.2022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E94669">
        <w:trPr>
          <w:trHeight w:val="1395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 w:rsidR="00E9466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д</w:t>
            </w:r>
            <w:r>
              <w:rPr>
                <w:sz w:val="24"/>
              </w:rPr>
              <w:t>иректоре «Изучение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7D05D4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7D05D4">
              <w:rPr>
                <w:sz w:val="24"/>
              </w:rPr>
              <w:t xml:space="preserve"> по УВР,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(траектории)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Приказ № 368 от 7.10.2022 о создании раб</w:t>
            </w:r>
            <w:r w:rsidR="00E94669">
              <w:rPr>
                <w:sz w:val="24"/>
              </w:rPr>
              <w:t>очей группы по подготовке к ГИА</w:t>
            </w:r>
          </w:p>
        </w:tc>
      </w:tr>
      <w:tr w:rsidR="007B4622" w:rsidTr="00E94669">
        <w:trPr>
          <w:trHeight w:val="842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 тренировочных ОГЭ, ЕГЭ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0851C7">
              <w:rPr>
                <w:sz w:val="24"/>
              </w:rPr>
              <w:t>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tabs>
                <w:tab w:val="left" w:pos="206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прохождение </w:t>
            </w:r>
            <w:r>
              <w:rPr>
                <w:spacing w:val="-2"/>
                <w:sz w:val="24"/>
              </w:rPr>
              <w:t xml:space="preserve">ГИА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всеми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выпускниками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tabs>
                <w:tab w:val="left" w:pos="2066"/>
              </w:tabs>
              <w:ind w:left="57" w:right="57"/>
              <w:rPr>
                <w:sz w:val="24"/>
              </w:rPr>
            </w:pPr>
          </w:p>
        </w:tc>
      </w:tr>
      <w:tr w:rsidR="007B4622" w:rsidTr="00EB4472">
        <w:trPr>
          <w:trHeight w:val="403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9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 w:rsidR="00E94669">
              <w:rPr>
                <w:sz w:val="24"/>
              </w:rPr>
              <w:t xml:space="preserve"> </w:t>
            </w:r>
            <w:r>
              <w:rPr>
                <w:sz w:val="24"/>
              </w:rPr>
              <w:t>«Подготовка к ГИА-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7B4622" w:rsidRDefault="007B4622" w:rsidP="00E946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Промежуточные 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итоги»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EB4472">
              <w:rPr>
                <w:sz w:val="24"/>
              </w:rPr>
              <w:t>,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обученности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</w:t>
            </w:r>
            <w:r>
              <w:rPr>
                <w:spacing w:val="1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выпускных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7511C7">
        <w:trPr>
          <w:trHeight w:val="1380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398" w:type="dxa"/>
          </w:tcPr>
          <w:p w:rsidR="007B4622" w:rsidRDefault="007B4622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директоре </w:t>
            </w:r>
            <w:r>
              <w:rPr>
                <w:spacing w:val="-4"/>
                <w:sz w:val="24"/>
              </w:rPr>
              <w:t>с</w:t>
            </w:r>
            <w:r w:rsidR="00EB447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повесткой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дня «Готовность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  <w:r w:rsidR="00EB4472">
              <w:rPr>
                <w:sz w:val="24"/>
              </w:rPr>
              <w:t>,</w:t>
            </w:r>
          </w:p>
          <w:p w:rsidR="007B4622" w:rsidRDefault="007B4622" w:rsidP="00E94669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EB4472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</w:t>
            </w:r>
            <w:r w:rsidR="00E94669">
              <w:rPr>
                <w:sz w:val="24"/>
              </w:rPr>
              <w:t>одители</w:t>
            </w:r>
            <w:proofErr w:type="spellEnd"/>
            <w:r w:rsidR="00E94669">
              <w:rPr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готовности</w:t>
            </w:r>
            <w:r>
              <w:rPr>
                <w:spacing w:val="1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9-х и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ГИА-2023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7511C7">
        <w:trPr>
          <w:trHeight w:val="1655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98" w:type="dxa"/>
          </w:tcPr>
          <w:p w:rsidR="007B4622" w:rsidRDefault="007B4622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 собрания</w:t>
            </w:r>
            <w:r>
              <w:rPr>
                <w:spacing w:val="1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9-х и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«Готовимся</w:t>
            </w:r>
            <w:r w:rsidR="00EB447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  <w:r w:rsidR="00EB4472">
              <w:rPr>
                <w:sz w:val="24"/>
              </w:rPr>
              <w:t>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0851C7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мотивации</w:t>
            </w:r>
            <w:r>
              <w:rPr>
                <w:spacing w:val="-57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7511C7">
        <w:trPr>
          <w:trHeight w:val="827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8" w:type="dxa"/>
          </w:tcPr>
          <w:p w:rsidR="007B4622" w:rsidRDefault="007B4622" w:rsidP="00EB447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 w:rsidR="00EB4472">
              <w:rPr>
                <w:sz w:val="24"/>
              </w:rPr>
              <w:t xml:space="preserve"> э</w:t>
            </w:r>
            <w:r>
              <w:rPr>
                <w:sz w:val="24"/>
              </w:rPr>
              <w:t>кзаменов в формате ЕГЭ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Январь-февраль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7511C7">
        <w:trPr>
          <w:trHeight w:val="1382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EB4472">
              <w:rPr>
                <w:sz w:val="24"/>
              </w:rPr>
              <w:t>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  <w:r w:rsidR="000851C7">
              <w:rPr>
                <w:sz w:val="24"/>
              </w:rPr>
              <w:t>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у</w:t>
            </w:r>
            <w:r>
              <w:rPr>
                <w:sz w:val="24"/>
              </w:rPr>
              <w:t>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E94669">
        <w:trPr>
          <w:trHeight w:val="2685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Заседания МО </w:t>
            </w:r>
            <w:proofErr w:type="gramStart"/>
            <w:r>
              <w:rPr>
                <w:sz w:val="24"/>
              </w:rPr>
              <w:t>с</w:t>
            </w:r>
            <w:r w:rsidR="00EB447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«Итоги ГИА 2022г.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Планирование</w:t>
            </w:r>
            <w:r w:rsidR="00EB447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  <w:r w:rsidR="00EB4472">
              <w:rPr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1"/>
                <w:sz w:val="24"/>
              </w:rPr>
              <w:t xml:space="preserve"> </w:t>
            </w:r>
            <w:r w:rsidR="00EB4472"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.»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демоверсиями,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спецификацией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ЕГЭ». </w:t>
            </w:r>
          </w:p>
          <w:p w:rsidR="007B4622" w:rsidRDefault="007B4622" w:rsidP="009927C2">
            <w:pPr>
              <w:pStyle w:val="TableParagraph"/>
              <w:tabs>
                <w:tab w:val="left" w:pos="1947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</w:t>
            </w:r>
            <w:r>
              <w:rPr>
                <w:spacing w:val="-2"/>
                <w:sz w:val="24"/>
              </w:rPr>
              <w:t>ак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средство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sz w:val="24"/>
              </w:rPr>
              <w:t>Август-октябрь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Октябрь-март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B4622" w:rsidRDefault="007B4622" w:rsidP="009927C2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EB4472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9466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B4622" w:rsidRDefault="007B4622" w:rsidP="009927C2">
            <w:pPr>
              <w:pStyle w:val="TableParagraph"/>
              <w:tabs>
                <w:tab w:val="left" w:pos="1699"/>
                <w:tab w:val="left" w:pos="1832"/>
                <w:tab w:val="left" w:pos="242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</w:t>
            </w:r>
            <w:r w:rsidR="00EB4472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ГИА. 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нормативной базы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порядка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B4622" w:rsidTr="007511C7">
        <w:trPr>
          <w:trHeight w:val="841"/>
        </w:trPr>
        <w:tc>
          <w:tcPr>
            <w:tcW w:w="709" w:type="dxa"/>
            <w:gridSpan w:val="2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6398" w:type="dxa"/>
          </w:tcPr>
          <w:p w:rsidR="007B4622" w:rsidRDefault="007B4622" w:rsidP="009927C2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собраний с родителями (законными представителями) учеников 9-х и 11-х классов:</w:t>
            </w:r>
          </w:p>
          <w:p w:rsidR="007B4622" w:rsidRDefault="007B4622" w:rsidP="009927C2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ind w:left="57" w:right="57" w:hanging="14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на экзамены;</w:t>
            </w:r>
          </w:p>
          <w:p w:rsidR="007B4622" w:rsidRDefault="007B4622" w:rsidP="009927C2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ind w:left="57" w:right="57" w:hanging="14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 особых условий при сдаче ГИА при наличии необходимых документов;</w:t>
            </w:r>
          </w:p>
          <w:p w:rsidR="007B4622" w:rsidRDefault="007B4622" w:rsidP="009927C2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ind w:left="57" w:right="57" w:hanging="142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правила поведения на ГИА и административная ответственность за нарушение порядка проведения ГИА; получение результатов и порядок апелляции</w:t>
            </w:r>
          </w:p>
        </w:tc>
        <w:tc>
          <w:tcPr>
            <w:tcW w:w="1985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 декабрь</w:t>
            </w:r>
          </w:p>
        </w:tc>
        <w:tc>
          <w:tcPr>
            <w:tcW w:w="2410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</w:t>
            </w:r>
            <w:r w:rsidR="007D05D4">
              <w:rPr>
                <w:sz w:val="24"/>
              </w:rPr>
              <w:t>.,</w:t>
            </w:r>
          </w:p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z w:val="24"/>
              </w:rPr>
              <w:t>,</w:t>
            </w:r>
          </w:p>
          <w:p w:rsidR="007B4622" w:rsidRDefault="007B4622" w:rsidP="00E94669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r w:rsidR="00E94669">
              <w:rPr>
                <w:sz w:val="24"/>
              </w:rPr>
              <w:t>оводители</w:t>
            </w:r>
            <w:proofErr w:type="spellEnd"/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Информационная поддержка родителей, повышение ответственности за результаты ГИА, своевременная сдача ГИА всеми выпускниками</w:t>
            </w:r>
          </w:p>
        </w:tc>
        <w:tc>
          <w:tcPr>
            <w:tcW w:w="2268" w:type="dxa"/>
          </w:tcPr>
          <w:p w:rsidR="007B4622" w:rsidRDefault="007B4622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7511C7">
        <w:trPr>
          <w:trHeight w:val="276"/>
        </w:trPr>
        <w:tc>
          <w:tcPr>
            <w:tcW w:w="16038" w:type="dxa"/>
            <w:gridSpan w:val="7"/>
          </w:tcPr>
          <w:p w:rsidR="00227C2B" w:rsidRDefault="00227C2B" w:rsidP="00E94669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</w:t>
            </w:r>
            <w:r w:rsidR="00E94669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227C2B" w:rsidTr="00E94669">
        <w:trPr>
          <w:trHeight w:val="981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0" w:type="dxa"/>
            <w:gridSpan w:val="2"/>
          </w:tcPr>
          <w:p w:rsidR="00227C2B" w:rsidRDefault="00227C2B" w:rsidP="007D05D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r w:rsidR="007D05D4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 и итоговый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 w:rsidR="007D05D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соответст-вии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исследований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 и года,</w:t>
            </w:r>
          </w:p>
        </w:tc>
        <w:tc>
          <w:tcPr>
            <w:tcW w:w="2410" w:type="dxa"/>
          </w:tcPr>
          <w:p w:rsidR="00E94669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Проведен входной контроль, аналитическая справка по итогам входного контроля</w:t>
            </w:r>
          </w:p>
        </w:tc>
      </w:tr>
      <w:tr w:rsidR="00227C2B" w:rsidTr="00E94669">
        <w:trPr>
          <w:trHeight w:val="275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0" w:type="dxa"/>
            <w:gridSpan w:val="2"/>
          </w:tcPr>
          <w:p w:rsidR="00227C2B" w:rsidRDefault="00227C2B" w:rsidP="007D05D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 w:rsidR="007D05D4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предметов.</w:t>
            </w:r>
            <w:r>
              <w:rPr>
                <w:sz w:val="24"/>
              </w:rPr>
              <w:tab/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-</w:t>
            </w: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tabs>
                <w:tab w:val="left" w:pos="834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Выводы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педагогам;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1911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0" w:type="dxa"/>
            <w:gridSpan w:val="2"/>
          </w:tcPr>
          <w:p w:rsidR="007D05D4" w:rsidRDefault="00227C2B" w:rsidP="009927C2">
            <w:pPr>
              <w:pStyle w:val="TableParagraph"/>
              <w:tabs>
                <w:tab w:val="left" w:pos="2158"/>
              </w:tabs>
              <w:ind w:left="57" w:right="57"/>
              <w:rPr>
                <w:spacing w:val="-57"/>
                <w:sz w:val="24"/>
              </w:rPr>
            </w:pPr>
            <w:r>
              <w:rPr>
                <w:sz w:val="24"/>
              </w:rPr>
              <w:t>Анализ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D05D4">
              <w:rPr>
                <w:spacing w:val="-57"/>
                <w:sz w:val="24"/>
              </w:rPr>
              <w:t xml:space="preserve">   </w:t>
            </w:r>
          </w:p>
          <w:p w:rsidR="00227C2B" w:rsidRDefault="007D05D4" w:rsidP="007D05D4">
            <w:pPr>
              <w:pStyle w:val="TableParagraph"/>
              <w:tabs>
                <w:tab w:val="left" w:pos="2158"/>
              </w:tabs>
              <w:ind w:left="57" w:right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 w:rsidR="00227C2B">
              <w:rPr>
                <w:sz w:val="24"/>
              </w:rPr>
              <w:t>сновной</w:t>
            </w:r>
            <w:r>
              <w:rPr>
                <w:sz w:val="24"/>
              </w:rPr>
              <w:t xml:space="preserve"> </w:t>
            </w:r>
            <w:r w:rsidR="00227C2B">
              <w:rPr>
                <w:sz w:val="24"/>
              </w:rPr>
              <w:t>школы к</w:t>
            </w:r>
            <w:r>
              <w:rPr>
                <w:sz w:val="24"/>
              </w:rPr>
              <w:t xml:space="preserve"> </w:t>
            </w:r>
            <w:r w:rsidR="00227C2B">
              <w:rPr>
                <w:sz w:val="24"/>
              </w:rPr>
              <w:t>продолжению</w:t>
            </w:r>
            <w:r w:rsidR="00227C2B">
              <w:rPr>
                <w:spacing w:val="-57"/>
                <w:sz w:val="24"/>
              </w:rPr>
              <w:t xml:space="preserve"> </w:t>
            </w:r>
            <w:r w:rsidR="00227C2B"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</w:t>
            </w:r>
            <w:r w:rsidR="007D05D4">
              <w:rPr>
                <w:sz w:val="24"/>
              </w:rPr>
              <w:t>ассные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2354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540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gramStart"/>
            <w:r>
              <w:rPr>
                <w:sz w:val="24"/>
              </w:rPr>
              <w:t xml:space="preserve">уровня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9-х, 11-х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  <w:r>
              <w:rPr>
                <w:spacing w:val="-58"/>
                <w:sz w:val="24"/>
              </w:rPr>
              <w:t xml:space="preserve">            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мониторинга.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1909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0" w:type="dxa"/>
            <w:gridSpan w:val="2"/>
          </w:tcPr>
          <w:p w:rsidR="00227C2B" w:rsidRDefault="00227C2B" w:rsidP="009927C2">
            <w:pPr>
              <w:pStyle w:val="TableParagraph"/>
              <w:tabs>
                <w:tab w:val="left" w:pos="2052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июнь-сентябрь 2023 г.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7C2B" w:rsidTr="00E94669">
        <w:trPr>
          <w:trHeight w:val="2233"/>
        </w:trPr>
        <w:tc>
          <w:tcPr>
            <w:tcW w:w="567" w:type="dxa"/>
          </w:tcPr>
          <w:p w:rsidR="00227C2B" w:rsidRDefault="00227C2B" w:rsidP="009927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0" w:type="dxa"/>
            <w:gridSpan w:val="2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7D05D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  <w:r w:rsidR="007D05D4">
              <w:rPr>
                <w:sz w:val="24"/>
              </w:rPr>
              <w:t>,</w:t>
            </w:r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Хайруллина З.Р.</w:t>
            </w:r>
            <w:r w:rsidR="007D05D4">
              <w:rPr>
                <w:sz w:val="24"/>
              </w:rPr>
              <w:t xml:space="preserve">, </w:t>
            </w:r>
            <w:proofErr w:type="spellStart"/>
            <w:r w:rsidR="007D05D4">
              <w:rPr>
                <w:sz w:val="24"/>
              </w:rPr>
              <w:t>кл</w:t>
            </w:r>
            <w:proofErr w:type="spellEnd"/>
            <w:r w:rsidR="007D05D4">
              <w:rPr>
                <w:sz w:val="24"/>
              </w:rPr>
              <w:t>. руководители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</w:p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</w:p>
        </w:tc>
        <w:tc>
          <w:tcPr>
            <w:tcW w:w="2268" w:type="dxa"/>
          </w:tcPr>
          <w:p w:rsidR="00227C2B" w:rsidRDefault="00227C2B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7511C7">
        <w:trPr>
          <w:trHeight w:val="65"/>
        </w:trPr>
        <w:tc>
          <w:tcPr>
            <w:tcW w:w="16038" w:type="dxa"/>
            <w:gridSpan w:val="7"/>
          </w:tcPr>
          <w:p w:rsidR="000851C7" w:rsidRDefault="007D05D4" w:rsidP="009927C2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 xml:space="preserve">Блок  </w:t>
            </w:r>
            <w:r w:rsidR="000851C7" w:rsidRPr="00915604">
              <w:rPr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="000851C7" w:rsidRPr="00915604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851C7" w:rsidRPr="00915604">
              <w:rPr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0851C7" w:rsidRPr="00915604">
              <w:rPr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7D05D4" w:rsidRDefault="007D05D4" w:rsidP="009927C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851C7" w:rsidTr="00E94669">
        <w:trPr>
          <w:trHeight w:val="1638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985" w:type="dxa"/>
          </w:tcPr>
          <w:p w:rsidR="00E94669" w:rsidRDefault="000851C7" w:rsidP="00E94669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5046F">
              <w:rPr>
                <w:sz w:val="24"/>
                <w:szCs w:val="24"/>
                <w:lang w:eastAsia="ru-RU"/>
              </w:rPr>
              <w:t>Сентябрь</w:t>
            </w:r>
          </w:p>
          <w:p w:rsidR="000851C7" w:rsidRDefault="000851C7" w:rsidP="00E94669">
            <w:pPr>
              <w:ind w:left="57" w:right="57"/>
              <w:jc w:val="center"/>
            </w:pPr>
            <w:r w:rsidRPr="0075046F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7D05D4" w:rsidRPr="008C61FE" w:rsidRDefault="007D05D4" w:rsidP="007D05D4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C61FE">
              <w:rPr>
                <w:sz w:val="24"/>
                <w:szCs w:val="24"/>
                <w:lang w:val="ru-RU"/>
              </w:rPr>
              <w:t>Низамова</w:t>
            </w:r>
            <w:proofErr w:type="spellEnd"/>
            <w:r w:rsidRPr="008C61FE">
              <w:rPr>
                <w:sz w:val="24"/>
                <w:szCs w:val="24"/>
                <w:lang w:val="ru-RU"/>
              </w:rPr>
              <w:t xml:space="preserve"> Ю.Ш.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D05D4" w:rsidRPr="008C61FE" w:rsidRDefault="007D05D4" w:rsidP="007D05D4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r w:rsidRPr="008C61FE">
              <w:rPr>
                <w:sz w:val="24"/>
                <w:szCs w:val="24"/>
                <w:lang w:val="ru-RU"/>
              </w:rPr>
              <w:t>Овчинникова О.Б.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D05D4" w:rsidRPr="001D38B1" w:rsidRDefault="007D05D4" w:rsidP="007D05D4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spellStart"/>
            <w:r w:rsidRPr="000F686D">
              <w:rPr>
                <w:sz w:val="24"/>
                <w:szCs w:val="24"/>
              </w:rPr>
              <w:t>классные</w:t>
            </w:r>
            <w:proofErr w:type="spellEnd"/>
            <w:r w:rsidRPr="000F686D">
              <w:rPr>
                <w:sz w:val="24"/>
                <w:szCs w:val="24"/>
              </w:rPr>
              <w:t xml:space="preserve"> </w:t>
            </w:r>
            <w:proofErr w:type="spellStart"/>
            <w:r w:rsidRPr="000F686D"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9,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1638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</w:t>
            </w:r>
          </w:p>
        </w:tc>
        <w:tc>
          <w:tcPr>
            <w:tcW w:w="1985" w:type="dxa"/>
          </w:tcPr>
          <w:p w:rsidR="00E94669" w:rsidRDefault="00085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5046F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0851C7" w:rsidRDefault="000851C7" w:rsidP="009927C2">
            <w:pPr>
              <w:ind w:left="57" w:right="57"/>
              <w:jc w:val="center"/>
            </w:pPr>
            <w:r w:rsidRPr="0075046F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0851C7" w:rsidRPr="008C61FE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C61FE">
              <w:rPr>
                <w:sz w:val="24"/>
                <w:szCs w:val="24"/>
                <w:lang w:val="ru-RU"/>
              </w:rPr>
              <w:t>Низамова</w:t>
            </w:r>
            <w:proofErr w:type="spellEnd"/>
            <w:r w:rsidRPr="008C61FE">
              <w:rPr>
                <w:sz w:val="24"/>
                <w:szCs w:val="24"/>
                <w:lang w:val="ru-RU"/>
              </w:rPr>
              <w:t xml:space="preserve"> Ю.Ш.</w:t>
            </w:r>
            <w:r w:rsidR="007D05D4">
              <w:rPr>
                <w:sz w:val="24"/>
                <w:szCs w:val="24"/>
                <w:lang w:val="ru-RU"/>
              </w:rPr>
              <w:t>,</w:t>
            </w:r>
          </w:p>
          <w:p w:rsidR="000851C7" w:rsidRPr="008C61FE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r w:rsidRPr="008C61FE">
              <w:rPr>
                <w:sz w:val="24"/>
                <w:szCs w:val="24"/>
                <w:lang w:val="ru-RU"/>
              </w:rPr>
              <w:t>Овчинникова О.Б.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851C7" w:rsidRPr="001D38B1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spellStart"/>
            <w:r w:rsidRPr="000F686D">
              <w:rPr>
                <w:sz w:val="24"/>
                <w:szCs w:val="24"/>
              </w:rPr>
              <w:t>классные</w:t>
            </w:r>
            <w:proofErr w:type="spellEnd"/>
            <w:r w:rsidRPr="000F686D">
              <w:rPr>
                <w:sz w:val="24"/>
                <w:szCs w:val="24"/>
              </w:rPr>
              <w:t xml:space="preserve"> </w:t>
            </w:r>
            <w:proofErr w:type="spellStart"/>
            <w:r w:rsidRPr="000F686D"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9,</w:t>
            </w: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мотивации при подготовке к ГИА</w:t>
            </w:r>
          </w:p>
        </w:tc>
        <w:tc>
          <w:tcPr>
            <w:tcW w:w="2268" w:type="dxa"/>
          </w:tcPr>
          <w:p w:rsidR="000851C7" w:rsidRDefault="00153CC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Отчет по трудоустройству</w:t>
            </w:r>
            <w:bookmarkStart w:id="0" w:name="_GoBack"/>
            <w:bookmarkEnd w:id="0"/>
          </w:p>
        </w:tc>
      </w:tr>
      <w:tr w:rsidR="000851C7" w:rsidTr="00E94669">
        <w:trPr>
          <w:trHeight w:val="1638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A45744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rStyle w:val="212pt"/>
                <w:rFonts w:eastAsia="Calibri"/>
              </w:rPr>
            </w:pPr>
            <w:r w:rsidRPr="00A45744">
              <w:rPr>
                <w:rStyle w:val="212pt"/>
                <w:rFonts w:eastAsia="Calibri"/>
              </w:rPr>
              <w:t>ТОП -5 ПРОФЕССИЙ БУДУЩЕГО. Мероприятие по профориентации</w:t>
            </w:r>
          </w:p>
          <w:p w:rsidR="000851C7" w:rsidRDefault="000851C7" w:rsidP="009927C2">
            <w:pP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1C7" w:rsidRPr="00A45744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11 класс- январь 2023</w:t>
            </w:r>
            <w:r w:rsidRPr="00A45744">
              <w:rPr>
                <w:rStyle w:val="212pt"/>
                <w:rFonts w:eastAsia="Calibri"/>
              </w:rPr>
              <w:t xml:space="preserve"> г.</w:t>
            </w:r>
          </w:p>
          <w:p w:rsidR="000851C7" w:rsidRDefault="000851C7" w:rsidP="009927C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rStyle w:val="212pt"/>
                <w:rFonts w:eastAsia="Calibri"/>
              </w:rPr>
              <w:t>9 а, б класс – февраль 2023</w:t>
            </w:r>
            <w:r w:rsidRPr="00A45744">
              <w:rPr>
                <w:rStyle w:val="212pt"/>
                <w:rFonts w:eastAsia="Calibri"/>
              </w:rPr>
              <w:t xml:space="preserve"> г.</w:t>
            </w:r>
          </w:p>
        </w:tc>
        <w:tc>
          <w:tcPr>
            <w:tcW w:w="2410" w:type="dxa"/>
          </w:tcPr>
          <w:p w:rsidR="000851C7" w:rsidRPr="008C61FE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C61FE">
              <w:rPr>
                <w:sz w:val="24"/>
                <w:szCs w:val="24"/>
                <w:lang w:val="ru-RU"/>
              </w:rPr>
              <w:t>Низамова</w:t>
            </w:r>
            <w:proofErr w:type="spellEnd"/>
            <w:r w:rsidRPr="008C61FE">
              <w:rPr>
                <w:sz w:val="24"/>
                <w:szCs w:val="24"/>
                <w:lang w:val="ru-RU"/>
              </w:rPr>
              <w:t xml:space="preserve"> Ю.Ш.</w:t>
            </w:r>
            <w:r w:rsidR="007D05D4">
              <w:rPr>
                <w:sz w:val="24"/>
                <w:szCs w:val="24"/>
                <w:lang w:val="ru-RU"/>
              </w:rPr>
              <w:t>,</w:t>
            </w:r>
          </w:p>
          <w:p w:rsidR="000851C7" w:rsidRPr="008C61FE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  <w:lang w:val="ru-RU"/>
              </w:rPr>
            </w:pPr>
            <w:r w:rsidRPr="008C61FE">
              <w:rPr>
                <w:sz w:val="24"/>
                <w:szCs w:val="24"/>
                <w:lang w:val="ru-RU"/>
              </w:rPr>
              <w:t>Овчинникова О.Б.</w:t>
            </w:r>
            <w:r w:rsidR="007D05D4">
              <w:rPr>
                <w:sz w:val="24"/>
                <w:szCs w:val="24"/>
                <w:lang w:val="ru-RU"/>
              </w:rPr>
              <w:t>,</w:t>
            </w:r>
          </w:p>
          <w:p w:rsidR="000851C7" w:rsidRPr="001D38B1" w:rsidRDefault="000851C7" w:rsidP="009927C2">
            <w:pPr>
              <w:pStyle w:val="20"/>
              <w:shd w:val="clear" w:color="auto" w:fill="auto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spellStart"/>
            <w:r w:rsidRPr="000F686D">
              <w:rPr>
                <w:sz w:val="24"/>
                <w:szCs w:val="24"/>
              </w:rPr>
              <w:t>классные</w:t>
            </w:r>
            <w:proofErr w:type="spellEnd"/>
            <w:r w:rsidRPr="000F686D">
              <w:rPr>
                <w:sz w:val="24"/>
                <w:szCs w:val="24"/>
              </w:rPr>
              <w:t xml:space="preserve"> </w:t>
            </w:r>
            <w:proofErr w:type="spellStart"/>
            <w:r w:rsidRPr="000F686D"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8-11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Повышение мотивации при подготовке к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работы с обучающимися различных возрастных групп</w:t>
            </w:r>
          </w:p>
        </w:tc>
        <w:tc>
          <w:tcPr>
            <w:tcW w:w="1985" w:type="dxa"/>
          </w:tcPr>
          <w:p w:rsidR="00E94669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4D4E7B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520EB8" w:rsidRDefault="00520EB8" w:rsidP="009927C2">
            <w:pPr>
              <w:ind w:left="57" w:right="57"/>
              <w:jc w:val="center"/>
            </w:pPr>
            <w:r w:rsidRPr="004D4E7B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E94669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7D05D4">
              <w:rPr>
                <w:sz w:val="24"/>
              </w:rPr>
              <w:t xml:space="preserve"> по УВР</w:t>
            </w:r>
            <w:r w:rsidR="00E94669">
              <w:rPr>
                <w:sz w:val="24"/>
              </w:rPr>
              <w:t>,</w:t>
            </w:r>
          </w:p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520EB8" w:rsidRDefault="00520EB8" w:rsidP="009927C2">
            <w:pPr>
              <w:ind w:left="57" w:right="57"/>
            </w:pPr>
            <w:r w:rsidRPr="0055357C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700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Осуществление взаимодействия с ЦЗН, учреждениями профессионального образования предприятиями</w:t>
            </w:r>
          </w:p>
        </w:tc>
        <w:tc>
          <w:tcPr>
            <w:tcW w:w="1985" w:type="dxa"/>
          </w:tcPr>
          <w:p w:rsidR="00E94669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4D4E7B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520EB8" w:rsidRDefault="00520EB8" w:rsidP="009927C2">
            <w:pPr>
              <w:ind w:left="57" w:right="57"/>
              <w:jc w:val="center"/>
            </w:pPr>
            <w:r w:rsidRPr="004D4E7B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z w:val="24"/>
              </w:rPr>
              <w:t>,</w:t>
            </w:r>
          </w:p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520EB8" w:rsidRDefault="00520EB8" w:rsidP="009927C2">
            <w:pPr>
              <w:ind w:left="57" w:right="57"/>
            </w:pPr>
            <w:r w:rsidRPr="0055357C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700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Оказание помощи в разработке, организации и проведении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85" w:type="dxa"/>
          </w:tcPr>
          <w:p w:rsidR="00E94669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4D4E7B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520EB8" w:rsidRDefault="00520EB8" w:rsidP="009927C2">
            <w:pPr>
              <w:ind w:left="57" w:right="57"/>
              <w:jc w:val="center"/>
            </w:pPr>
            <w:r w:rsidRPr="004D4E7B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520EB8" w:rsidRDefault="00520EB8" w:rsidP="009927C2">
            <w:pPr>
              <w:ind w:left="57" w:right="57"/>
            </w:pPr>
            <w:r w:rsidRPr="0055357C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1035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Индивидуальная консультация педагогов по теме: «Помощь в самоопределении ученика»</w:t>
            </w:r>
          </w:p>
        </w:tc>
        <w:tc>
          <w:tcPr>
            <w:tcW w:w="1985" w:type="dxa"/>
          </w:tcPr>
          <w:p w:rsidR="00E94669" w:rsidRDefault="00085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4D4E7B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0851C7" w:rsidRDefault="000851C7" w:rsidP="009927C2">
            <w:pPr>
              <w:ind w:left="57" w:right="57"/>
              <w:jc w:val="center"/>
            </w:pPr>
            <w:r w:rsidRPr="004D4E7B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Насырова Р.С.</w:t>
            </w:r>
            <w:r w:rsidR="007D05D4">
              <w:rPr>
                <w:sz w:val="24"/>
              </w:rPr>
              <w:t>,</w:t>
            </w:r>
          </w:p>
          <w:p w:rsidR="000851C7" w:rsidRDefault="000851C7" w:rsidP="00E94669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</w:t>
            </w:r>
            <w:r w:rsidR="00E94669">
              <w:rPr>
                <w:sz w:val="24"/>
              </w:rPr>
              <w:t>одители</w:t>
            </w:r>
            <w:proofErr w:type="spellEnd"/>
            <w:r w:rsidR="00E94669">
              <w:rPr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711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985" w:type="dxa"/>
          </w:tcPr>
          <w:p w:rsidR="00E94669" w:rsidRDefault="000851C7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4D4E7B"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0851C7" w:rsidRDefault="000851C7" w:rsidP="009927C2">
            <w:pPr>
              <w:ind w:left="57" w:right="57"/>
              <w:jc w:val="center"/>
            </w:pPr>
            <w:r w:rsidRPr="004D4E7B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редметники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1638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985" w:type="dxa"/>
          </w:tcPr>
          <w:p w:rsidR="000851C7" w:rsidRDefault="000851C7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z w:val="24"/>
              </w:rPr>
              <w:t>,</w:t>
            </w:r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Ахмадиева</w:t>
            </w:r>
            <w:proofErr w:type="spellEnd"/>
            <w:r>
              <w:rPr>
                <w:sz w:val="24"/>
              </w:rPr>
              <w:t xml:space="preserve"> Э.К.</w:t>
            </w:r>
            <w:r w:rsidR="00520EB8">
              <w:rPr>
                <w:sz w:val="24"/>
              </w:rPr>
              <w:t>,</w:t>
            </w:r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у</w:t>
            </w:r>
            <w:r>
              <w:rPr>
                <w:sz w:val="24"/>
              </w:rPr>
              <w:t>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661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985" w:type="dxa"/>
          </w:tcPr>
          <w:p w:rsidR="000851C7" w:rsidRDefault="000851C7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7D05D4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E9466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1138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Ознакомление с миром профессий (участие в Всероссийских онлайн-уроков «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>», «Пр</w:t>
            </w:r>
            <w:r w:rsidR="009927C2">
              <w:rPr>
                <w:sz w:val="24"/>
                <w:szCs w:val="24"/>
                <w:lang w:eastAsia="ru-RU"/>
              </w:rPr>
              <w:t>о</w:t>
            </w:r>
            <w:r w:rsidRPr="00915604">
              <w:rPr>
                <w:sz w:val="24"/>
                <w:szCs w:val="24"/>
                <w:lang w:eastAsia="ru-RU"/>
              </w:rPr>
              <w:t>фессиональный навигатор». Встречи, беседы, консультации.</w:t>
            </w:r>
          </w:p>
        </w:tc>
        <w:tc>
          <w:tcPr>
            <w:tcW w:w="1985" w:type="dxa"/>
          </w:tcPr>
          <w:p w:rsidR="000851C7" w:rsidRDefault="000851C7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0851C7" w:rsidP="009927C2">
            <w:pPr>
              <w:pStyle w:val="TableParagraph"/>
              <w:ind w:left="57" w:right="57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520EB8">
              <w:rPr>
                <w:spacing w:val="1"/>
                <w:sz w:val="24"/>
              </w:rPr>
              <w:t xml:space="preserve">по УВР, </w:t>
            </w:r>
          </w:p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971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Посещение мероприятия в рамках реализации федерального проекта «Молодые профессионалы» (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Worldskills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Russia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). Участие в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проф.пробах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>, организованных на площадке мероприятия</w:t>
            </w:r>
          </w:p>
        </w:tc>
        <w:tc>
          <w:tcPr>
            <w:tcW w:w="1985" w:type="dxa"/>
          </w:tcPr>
          <w:p w:rsidR="000851C7" w:rsidRDefault="000851C7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851C7" w:rsidTr="00E94669">
        <w:trPr>
          <w:trHeight w:val="859"/>
        </w:trPr>
        <w:tc>
          <w:tcPr>
            <w:tcW w:w="567" w:type="dxa"/>
          </w:tcPr>
          <w:p w:rsidR="000851C7" w:rsidRDefault="000851C7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0851C7" w:rsidRPr="00915604" w:rsidRDefault="000851C7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985" w:type="dxa"/>
          </w:tcPr>
          <w:p w:rsidR="000851C7" w:rsidRDefault="000851C7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0851C7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0851C7" w:rsidRDefault="000851C7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2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Работа с выпускниками ориентированных на поступление на педагогические специальности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267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84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во Всероссийской акции «Неделя без турникетов»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41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81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39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37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49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8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Индивидуальные консультации на тему: «Самоопределение в мире профессий»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33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проекте «Билет в Будущее»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44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Индивидуальная консультация родителей по теме «Самоопределения обучающихся».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42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онлайн-марафоне для родителей и обучающихся- инвалидов и лиц с ОВЗ «PRO-колледж»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84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родительском собрании 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841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Выступление на родительских собраниях на тему: «Помогаем выбрать профессию»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81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Формирование базы данных выпускников общеобразовательных организаций желающих поступить в университет по квоте на целевое обучение для осуществления индивидуальных форм сопровождения в период поступления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996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266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Информирование родителей и обучающихся о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сайтах (Билет в будущее» 6-11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>.), о Сайтах с адресами всех средних и высших учебных заведениях города Уфы, и других городов России </w:t>
            </w:r>
          </w:p>
        </w:tc>
        <w:tc>
          <w:tcPr>
            <w:tcW w:w="1985" w:type="dxa"/>
          </w:tcPr>
          <w:p w:rsidR="00520EB8" w:rsidRDefault="00520EB8" w:rsidP="009927C2">
            <w:pPr>
              <w:ind w:left="57" w:right="57"/>
              <w:jc w:val="center"/>
            </w:pPr>
            <w:r w:rsidRPr="00FF260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 классные руководители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 w:rsidRPr="00520EB8">
              <w:rPr>
                <w:sz w:val="24"/>
              </w:rPr>
              <w:t>Выбор предметов для сдачи ГИА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7511C7">
        <w:trPr>
          <w:trHeight w:val="484"/>
        </w:trPr>
        <w:tc>
          <w:tcPr>
            <w:tcW w:w="16038" w:type="dxa"/>
            <w:gridSpan w:val="7"/>
          </w:tcPr>
          <w:p w:rsidR="00520EB8" w:rsidRDefault="007D05D4" w:rsidP="009927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Блок</w:t>
            </w:r>
            <w:r w:rsidR="00E94669">
              <w:rPr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0EB8" w:rsidRPr="00915604">
              <w:rPr>
                <w:b/>
                <w:bCs/>
                <w:sz w:val="24"/>
                <w:szCs w:val="24"/>
                <w:lang w:eastAsia="ru-RU"/>
              </w:rPr>
              <w:t>. Воспитательная работа</w:t>
            </w: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Организация мониторинга социального состава </w:t>
            </w:r>
            <w:r w:rsidR="00EB4472"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школы и их семей. Социальный паспорт класса, школы</w:t>
            </w:r>
          </w:p>
        </w:tc>
        <w:tc>
          <w:tcPr>
            <w:tcW w:w="1985" w:type="dxa"/>
          </w:tcPr>
          <w:p w:rsidR="00E94669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Сентябрь</w:t>
            </w:r>
          </w:p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Овчинникова О.Б., </w:t>
            </w:r>
          </w:p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Создание (корректировка) банка данных об </w:t>
            </w:r>
            <w:r w:rsidR="00EB4472"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Овчинникова О.Б., </w:t>
            </w:r>
          </w:p>
          <w:p w:rsidR="00520EB8" w:rsidRPr="00E905EF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446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Мониторинг посещаемости </w:t>
            </w:r>
            <w:r w:rsidR="00EB4472">
              <w:rPr>
                <w:sz w:val="24"/>
                <w:szCs w:val="24"/>
                <w:lang w:eastAsia="ru-RU"/>
              </w:rPr>
              <w:t>обучающимися</w:t>
            </w:r>
            <w:r w:rsidRPr="00915604">
              <w:rPr>
                <w:sz w:val="24"/>
                <w:szCs w:val="24"/>
                <w:lang w:eastAsia="ru-RU"/>
              </w:rPr>
              <w:t>  творческие объединения, секции, занятия внеурочной деятельности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2410" w:type="dxa"/>
          </w:tcPr>
          <w:p w:rsidR="00520EB8" w:rsidRDefault="00E94669" w:rsidP="009927C2">
            <w:pPr>
              <w:ind w:left="57" w:right="57"/>
            </w:pPr>
            <w:r>
              <w:rPr>
                <w:sz w:val="24"/>
              </w:rPr>
              <w:t>К</w:t>
            </w:r>
            <w:r w:rsidR="00520EB8"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7D05D4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–риска», организация профилактической работы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559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Контроль посещаемости занятий и успеваемостью </w:t>
            </w:r>
            <w:r w:rsidR="00EB4472"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15604">
              <w:rPr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915604">
              <w:rPr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</w:tcPr>
          <w:p w:rsidR="00520EB8" w:rsidRPr="00E905EF" w:rsidRDefault="009927C2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Предупреждение и профилактика правонарушений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123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Вовлечение подростков к активному, развивающему досугу (кружки, секции)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9927C2" w:rsidP="009927C2">
            <w:pPr>
              <w:ind w:left="57" w:right="57"/>
            </w:pPr>
            <w:r>
              <w:rPr>
                <w:sz w:val="24"/>
              </w:rPr>
              <w:t>К</w:t>
            </w:r>
            <w:r w:rsidR="00520EB8"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E9466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Оказание помощи в реализации поставленных целей и задач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Контроль занятости </w:t>
            </w:r>
            <w:r w:rsidR="00EB4472"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во внеурочной деятельности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Согласно расписанию внеурочной деятельности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Овчинникова О.Б.,</w:t>
            </w:r>
          </w:p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Низамова</w:t>
            </w:r>
            <w:proofErr w:type="spellEnd"/>
            <w:r>
              <w:rPr>
                <w:sz w:val="24"/>
              </w:rPr>
              <w:t xml:space="preserve"> Ю.Ш.</w:t>
            </w:r>
            <w:r w:rsidR="009927C2">
              <w:rPr>
                <w:sz w:val="24"/>
              </w:rPr>
              <w:t>,</w:t>
            </w:r>
          </w:p>
          <w:p w:rsidR="00520EB8" w:rsidRPr="00E905EF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7D05D4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–риска», организация профилактической работы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167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Выявление неблагоприятных условий семейного, общественного воспитания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ind w:left="57" w:right="57"/>
            </w:pPr>
            <w:r>
              <w:rPr>
                <w:sz w:val="24"/>
              </w:rPr>
              <w:t>К</w:t>
            </w:r>
            <w:r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7D05D4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–риска», организация профилактической работы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Организация летнего отдыха и занятости </w:t>
            </w:r>
            <w:r w:rsidR="00EB4472"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в каникулярное время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Овчинникова О.Б., </w:t>
            </w:r>
          </w:p>
          <w:p w:rsidR="00520EB8" w:rsidRPr="00E905EF" w:rsidRDefault="00520EB8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Вовлечение во внеурочную деятельность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164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Участие в методических секциях, семинарах, практикумах различного уровня по социально-педагогическим вопросам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9927C2" w:rsidP="009927C2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20EB8" w:rsidRPr="00E905EF">
              <w:rPr>
                <w:sz w:val="24"/>
              </w:rPr>
              <w:t xml:space="preserve">лассные руководители, социальный педагог, </w:t>
            </w:r>
          </w:p>
          <w:p w:rsidR="00520EB8" w:rsidRDefault="00520EB8" w:rsidP="009927C2">
            <w:pPr>
              <w:ind w:left="57" w:right="57"/>
            </w:pPr>
            <w:r w:rsidRPr="00E905EF">
              <w:rPr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Вовлечение во внеурочную деятельность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20EB8" w:rsidTr="00E94669">
        <w:trPr>
          <w:trHeight w:val="1638"/>
        </w:trPr>
        <w:tc>
          <w:tcPr>
            <w:tcW w:w="567" w:type="dxa"/>
          </w:tcPr>
          <w:p w:rsidR="00520EB8" w:rsidRDefault="00520EB8" w:rsidP="00E94669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520EB8" w:rsidRPr="00915604" w:rsidRDefault="00520EB8" w:rsidP="009927C2">
            <w:pPr>
              <w:ind w:left="57" w:right="57"/>
              <w:rPr>
                <w:sz w:val="24"/>
                <w:szCs w:val="24"/>
                <w:lang w:eastAsia="ru-RU"/>
              </w:rPr>
            </w:pPr>
            <w:proofErr w:type="gramStart"/>
            <w:r w:rsidRPr="00915604">
              <w:rPr>
                <w:sz w:val="24"/>
                <w:szCs w:val="24"/>
                <w:lang w:eastAsia="ru-RU"/>
              </w:rPr>
              <w:t>Осуществление  контроля</w:t>
            </w:r>
            <w:proofErr w:type="gramEnd"/>
            <w:r w:rsidRPr="00915604">
              <w:rPr>
                <w:sz w:val="24"/>
                <w:szCs w:val="24"/>
                <w:lang w:eastAsia="ru-RU"/>
              </w:rPr>
              <w:t xml:space="preserve"> за посещением школы </w:t>
            </w:r>
            <w:r w:rsidR="00EB4472">
              <w:rPr>
                <w:sz w:val="24"/>
                <w:szCs w:val="24"/>
                <w:lang w:eastAsia="ru-RU"/>
              </w:rPr>
              <w:t>обучающимися</w:t>
            </w:r>
            <w:r w:rsidRPr="00915604">
              <w:rPr>
                <w:sz w:val="24"/>
                <w:szCs w:val="24"/>
                <w:lang w:eastAsia="ru-RU"/>
              </w:rPr>
              <w:t>, стоящими на разных видах учета  данной категории. Мониторинг (учащиеся, состоящие на разных видах учёта)</w:t>
            </w:r>
          </w:p>
        </w:tc>
        <w:tc>
          <w:tcPr>
            <w:tcW w:w="1985" w:type="dxa"/>
          </w:tcPr>
          <w:p w:rsidR="00520EB8" w:rsidRPr="00915604" w:rsidRDefault="00520EB8" w:rsidP="009927C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520EB8" w:rsidRDefault="009927C2" w:rsidP="009927C2">
            <w:pPr>
              <w:ind w:left="57" w:right="57"/>
            </w:pPr>
            <w:r>
              <w:rPr>
                <w:sz w:val="24"/>
              </w:rPr>
              <w:t>К</w:t>
            </w:r>
            <w:r w:rsidR="00520EB8"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520EB8" w:rsidRPr="00520EB8" w:rsidRDefault="00E94669" w:rsidP="009927C2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Выявление детей «группы –риска»</w:t>
            </w:r>
            <w:r w:rsidR="007D05D4">
              <w:rPr>
                <w:sz w:val="24"/>
              </w:rPr>
              <w:t>, организация профилактической работы</w:t>
            </w:r>
          </w:p>
        </w:tc>
        <w:tc>
          <w:tcPr>
            <w:tcW w:w="2268" w:type="dxa"/>
          </w:tcPr>
          <w:p w:rsidR="00520EB8" w:rsidRDefault="00520EB8" w:rsidP="009927C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B4472" w:rsidTr="00E94669">
        <w:trPr>
          <w:trHeight w:val="1073"/>
        </w:trPr>
        <w:tc>
          <w:tcPr>
            <w:tcW w:w="567" w:type="dxa"/>
          </w:tcPr>
          <w:p w:rsidR="00EB4472" w:rsidRDefault="00EB4472" w:rsidP="00EB4472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EB4472" w:rsidRPr="00915604" w:rsidRDefault="00EB4472" w:rsidP="00EB447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Проведение индивидуальных профилактических мероприятий для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85" w:type="dxa"/>
          </w:tcPr>
          <w:p w:rsidR="00EB4472" w:rsidRPr="00915604" w:rsidRDefault="00EB4472" w:rsidP="00EB447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EB4472" w:rsidRDefault="00EB4472" w:rsidP="00EB4472">
            <w:pPr>
              <w:ind w:left="57" w:right="57"/>
            </w:pPr>
            <w:r>
              <w:rPr>
                <w:sz w:val="24"/>
              </w:rPr>
              <w:t>К</w:t>
            </w:r>
            <w:r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EB4472" w:rsidRDefault="00EB4472" w:rsidP="00EB4472">
            <w:r w:rsidRPr="00320665">
              <w:rPr>
                <w:sz w:val="24"/>
              </w:rPr>
              <w:t>Оказание помощи в реализации поставленных целей и задач</w:t>
            </w:r>
          </w:p>
        </w:tc>
        <w:tc>
          <w:tcPr>
            <w:tcW w:w="2268" w:type="dxa"/>
          </w:tcPr>
          <w:p w:rsidR="00EB4472" w:rsidRDefault="00EB4472" w:rsidP="00EB447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B4472" w:rsidTr="00E94669">
        <w:trPr>
          <w:trHeight w:val="522"/>
        </w:trPr>
        <w:tc>
          <w:tcPr>
            <w:tcW w:w="567" w:type="dxa"/>
          </w:tcPr>
          <w:p w:rsidR="00EB4472" w:rsidRDefault="00EB4472" w:rsidP="00EB4472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EB4472" w:rsidRPr="00915604" w:rsidRDefault="00EB4472" w:rsidP="00EB447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Проведение профилактических мероприятий с </w:t>
            </w:r>
            <w:r>
              <w:rPr>
                <w:sz w:val="24"/>
                <w:szCs w:val="24"/>
                <w:lang w:eastAsia="ru-RU"/>
              </w:rPr>
              <w:t xml:space="preserve">обучающимися, </w:t>
            </w:r>
            <w:r w:rsidRPr="00915604">
              <w:rPr>
                <w:sz w:val="24"/>
                <w:szCs w:val="24"/>
                <w:lang w:eastAsia="ru-RU"/>
              </w:rPr>
              <w:t xml:space="preserve">родителями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EB4472" w:rsidRPr="00915604" w:rsidRDefault="00EB4472" w:rsidP="00EB447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EB4472" w:rsidRPr="00E905EF" w:rsidRDefault="00EB4472" w:rsidP="00EB4472">
            <w:pPr>
              <w:pStyle w:val="TableParagraph"/>
              <w:ind w:left="57" w:right="57"/>
              <w:rPr>
                <w:sz w:val="24"/>
              </w:rPr>
            </w:pPr>
            <w:r w:rsidRPr="00E905EF">
              <w:rPr>
                <w:sz w:val="24"/>
              </w:rPr>
              <w:t xml:space="preserve">Овчинникова О.Б., </w:t>
            </w:r>
          </w:p>
        </w:tc>
        <w:tc>
          <w:tcPr>
            <w:tcW w:w="2268" w:type="dxa"/>
          </w:tcPr>
          <w:p w:rsidR="00EB4472" w:rsidRDefault="00EB4472" w:rsidP="00EB4472">
            <w:r w:rsidRPr="00320665">
              <w:rPr>
                <w:sz w:val="24"/>
              </w:rPr>
              <w:t xml:space="preserve">Оказание помощи в реализации </w:t>
            </w:r>
            <w:r w:rsidRPr="00320665">
              <w:rPr>
                <w:sz w:val="24"/>
              </w:rPr>
              <w:lastRenderedPageBreak/>
              <w:t>поставленных целей и задач</w:t>
            </w:r>
          </w:p>
        </w:tc>
        <w:tc>
          <w:tcPr>
            <w:tcW w:w="2268" w:type="dxa"/>
          </w:tcPr>
          <w:p w:rsidR="00EB4472" w:rsidRDefault="00EB4472" w:rsidP="00EB4472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B4472" w:rsidTr="00E94669">
        <w:trPr>
          <w:trHeight w:val="1239"/>
        </w:trPr>
        <w:tc>
          <w:tcPr>
            <w:tcW w:w="567" w:type="dxa"/>
          </w:tcPr>
          <w:p w:rsidR="00EB4472" w:rsidRDefault="00EB4472" w:rsidP="00EB4472">
            <w:pPr>
              <w:pStyle w:val="TableParagraph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6540" w:type="dxa"/>
            <w:gridSpan w:val="2"/>
          </w:tcPr>
          <w:p w:rsidR="00EB4472" w:rsidRPr="00915604" w:rsidRDefault="00EB4472" w:rsidP="00EB4472">
            <w:pPr>
              <w:ind w:left="57" w:right="57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 xml:space="preserve">Проведение индивидуальных профилактических мероприятий для родителей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 w:rsidRPr="00915604">
              <w:rPr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1985" w:type="dxa"/>
          </w:tcPr>
          <w:p w:rsidR="00EB4472" w:rsidRPr="00915604" w:rsidRDefault="00EB4472" w:rsidP="00EB4472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91560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EB4472" w:rsidRDefault="00EB4472" w:rsidP="00EB4472">
            <w:pPr>
              <w:ind w:left="57" w:right="57"/>
            </w:pPr>
            <w:r>
              <w:rPr>
                <w:sz w:val="24"/>
              </w:rPr>
              <w:t>К</w:t>
            </w:r>
            <w:r w:rsidRPr="00E905EF">
              <w:rPr>
                <w:sz w:val="24"/>
              </w:rPr>
              <w:t>лассные руководители, социальный педагог, педагог-психолог</w:t>
            </w:r>
          </w:p>
        </w:tc>
        <w:tc>
          <w:tcPr>
            <w:tcW w:w="2268" w:type="dxa"/>
          </w:tcPr>
          <w:p w:rsidR="00EB4472" w:rsidRDefault="00EB4472" w:rsidP="00EB4472">
            <w:r w:rsidRPr="00320665">
              <w:rPr>
                <w:sz w:val="24"/>
              </w:rPr>
              <w:t>Оказание помощи в реализации поставленных целей и задач</w:t>
            </w:r>
          </w:p>
        </w:tc>
        <w:tc>
          <w:tcPr>
            <w:tcW w:w="2268" w:type="dxa"/>
          </w:tcPr>
          <w:p w:rsidR="00EB4472" w:rsidRDefault="00EB4472" w:rsidP="00EB4472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954E9F" w:rsidRDefault="00954E9F" w:rsidP="009927C2">
      <w:pPr>
        <w:ind w:left="57" w:right="57"/>
      </w:pPr>
    </w:p>
    <w:sectPr w:rsidR="00954E9F" w:rsidSect="009927C2">
      <w:pgSz w:w="17340" w:h="11910" w:orient="landscape"/>
      <w:pgMar w:top="1020" w:right="1260" w:bottom="7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3AA"/>
    <w:multiLevelType w:val="hybridMultilevel"/>
    <w:tmpl w:val="6226D25E"/>
    <w:lvl w:ilvl="0" w:tplc="851036D2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AC48FB"/>
    <w:multiLevelType w:val="hybridMultilevel"/>
    <w:tmpl w:val="6226D25E"/>
    <w:lvl w:ilvl="0" w:tplc="851036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1C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546CF"/>
    <w:multiLevelType w:val="hybridMultilevel"/>
    <w:tmpl w:val="919CB46C"/>
    <w:lvl w:ilvl="0" w:tplc="057A8004">
      <w:start w:val="3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1A6E68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1F30F104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B9C8E52A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F7646DD0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1DA00970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8EEC63A8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3844902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2C0628E0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2513BDC"/>
    <w:multiLevelType w:val="hybridMultilevel"/>
    <w:tmpl w:val="660C50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7701B7C"/>
    <w:multiLevelType w:val="hybridMultilevel"/>
    <w:tmpl w:val="188270DC"/>
    <w:lvl w:ilvl="0" w:tplc="244E4132">
      <w:start w:val="1"/>
      <w:numFmt w:val="decimal"/>
      <w:lvlText w:val="%1."/>
      <w:lvlJc w:val="left"/>
      <w:pPr>
        <w:ind w:left="112" w:hanging="3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8437CA">
      <w:numFmt w:val="bullet"/>
      <w:lvlText w:val="•"/>
      <w:lvlJc w:val="left"/>
      <w:pPr>
        <w:ind w:left="1122" w:hanging="355"/>
      </w:pPr>
      <w:rPr>
        <w:rFonts w:hint="default"/>
        <w:lang w:val="ru-RU" w:eastAsia="en-US" w:bidi="ar-SA"/>
      </w:rPr>
    </w:lvl>
    <w:lvl w:ilvl="2" w:tplc="91842196">
      <w:numFmt w:val="bullet"/>
      <w:lvlText w:val="•"/>
      <w:lvlJc w:val="left"/>
      <w:pPr>
        <w:ind w:left="2125" w:hanging="355"/>
      </w:pPr>
      <w:rPr>
        <w:rFonts w:hint="default"/>
        <w:lang w:val="ru-RU" w:eastAsia="en-US" w:bidi="ar-SA"/>
      </w:rPr>
    </w:lvl>
    <w:lvl w:ilvl="3" w:tplc="F0EADAA4">
      <w:numFmt w:val="bullet"/>
      <w:lvlText w:val="•"/>
      <w:lvlJc w:val="left"/>
      <w:pPr>
        <w:ind w:left="3127" w:hanging="355"/>
      </w:pPr>
      <w:rPr>
        <w:rFonts w:hint="default"/>
        <w:lang w:val="ru-RU" w:eastAsia="en-US" w:bidi="ar-SA"/>
      </w:rPr>
    </w:lvl>
    <w:lvl w:ilvl="4" w:tplc="4FD8AA7C">
      <w:numFmt w:val="bullet"/>
      <w:lvlText w:val="•"/>
      <w:lvlJc w:val="left"/>
      <w:pPr>
        <w:ind w:left="4130" w:hanging="355"/>
      </w:pPr>
      <w:rPr>
        <w:rFonts w:hint="default"/>
        <w:lang w:val="ru-RU" w:eastAsia="en-US" w:bidi="ar-SA"/>
      </w:rPr>
    </w:lvl>
    <w:lvl w:ilvl="5" w:tplc="FF7AB81A">
      <w:numFmt w:val="bullet"/>
      <w:lvlText w:val="•"/>
      <w:lvlJc w:val="left"/>
      <w:pPr>
        <w:ind w:left="5133" w:hanging="355"/>
      </w:pPr>
      <w:rPr>
        <w:rFonts w:hint="default"/>
        <w:lang w:val="ru-RU" w:eastAsia="en-US" w:bidi="ar-SA"/>
      </w:rPr>
    </w:lvl>
    <w:lvl w:ilvl="6" w:tplc="5DA01C26">
      <w:numFmt w:val="bullet"/>
      <w:lvlText w:val="•"/>
      <w:lvlJc w:val="left"/>
      <w:pPr>
        <w:ind w:left="6135" w:hanging="355"/>
      </w:pPr>
      <w:rPr>
        <w:rFonts w:hint="default"/>
        <w:lang w:val="ru-RU" w:eastAsia="en-US" w:bidi="ar-SA"/>
      </w:rPr>
    </w:lvl>
    <w:lvl w:ilvl="7" w:tplc="28129D86">
      <w:numFmt w:val="bullet"/>
      <w:lvlText w:val="•"/>
      <w:lvlJc w:val="left"/>
      <w:pPr>
        <w:ind w:left="7138" w:hanging="355"/>
      </w:pPr>
      <w:rPr>
        <w:rFonts w:hint="default"/>
        <w:lang w:val="ru-RU" w:eastAsia="en-US" w:bidi="ar-SA"/>
      </w:rPr>
    </w:lvl>
    <w:lvl w:ilvl="8" w:tplc="CB6460FA">
      <w:numFmt w:val="bullet"/>
      <w:lvlText w:val="•"/>
      <w:lvlJc w:val="left"/>
      <w:pPr>
        <w:ind w:left="8141" w:hanging="355"/>
      </w:pPr>
      <w:rPr>
        <w:rFonts w:hint="default"/>
        <w:lang w:val="ru-RU" w:eastAsia="en-US" w:bidi="ar-SA"/>
      </w:rPr>
    </w:lvl>
  </w:abstractNum>
  <w:abstractNum w:abstractNumId="6" w15:restartNumberingAfterBreak="0">
    <w:nsid w:val="491B5591"/>
    <w:multiLevelType w:val="hybridMultilevel"/>
    <w:tmpl w:val="B3204970"/>
    <w:lvl w:ilvl="0" w:tplc="851036D2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C4D60D0"/>
    <w:multiLevelType w:val="hybridMultilevel"/>
    <w:tmpl w:val="8FB2033C"/>
    <w:lvl w:ilvl="0" w:tplc="76C4A9A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C51C4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3FA4E1B8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F96E85A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F056A2D0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AE547A5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B7048E50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3092B57E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3C4EE5E6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5E477E0"/>
    <w:multiLevelType w:val="hybridMultilevel"/>
    <w:tmpl w:val="148CB73A"/>
    <w:lvl w:ilvl="0" w:tplc="B8E24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DA5F61"/>
    <w:multiLevelType w:val="hybridMultilevel"/>
    <w:tmpl w:val="D4401112"/>
    <w:lvl w:ilvl="0" w:tplc="851036D2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9"/>
    <w:rsid w:val="000549F6"/>
    <w:rsid w:val="000851C7"/>
    <w:rsid w:val="000931C8"/>
    <w:rsid w:val="000F2399"/>
    <w:rsid w:val="00153CC9"/>
    <w:rsid w:val="001608B1"/>
    <w:rsid w:val="00227C2B"/>
    <w:rsid w:val="00234183"/>
    <w:rsid w:val="0024079C"/>
    <w:rsid w:val="002545D7"/>
    <w:rsid w:val="00313983"/>
    <w:rsid w:val="00395D60"/>
    <w:rsid w:val="003A621D"/>
    <w:rsid w:val="00405686"/>
    <w:rsid w:val="00415558"/>
    <w:rsid w:val="004155EC"/>
    <w:rsid w:val="00520EB8"/>
    <w:rsid w:val="005A2DC3"/>
    <w:rsid w:val="005E3A45"/>
    <w:rsid w:val="00657375"/>
    <w:rsid w:val="007511C7"/>
    <w:rsid w:val="007749C3"/>
    <w:rsid w:val="007B4622"/>
    <w:rsid w:val="007D05D4"/>
    <w:rsid w:val="007D697A"/>
    <w:rsid w:val="008C61FE"/>
    <w:rsid w:val="00935F22"/>
    <w:rsid w:val="00954E9F"/>
    <w:rsid w:val="009927C2"/>
    <w:rsid w:val="009A7F96"/>
    <w:rsid w:val="009D11E3"/>
    <w:rsid w:val="00A403D5"/>
    <w:rsid w:val="00A455E7"/>
    <w:rsid w:val="00A656CC"/>
    <w:rsid w:val="00AB0E9D"/>
    <w:rsid w:val="00B40369"/>
    <w:rsid w:val="00BD21CD"/>
    <w:rsid w:val="00C734E3"/>
    <w:rsid w:val="00C83777"/>
    <w:rsid w:val="00D10510"/>
    <w:rsid w:val="00D362FB"/>
    <w:rsid w:val="00D50A44"/>
    <w:rsid w:val="00D51CA3"/>
    <w:rsid w:val="00DB29DA"/>
    <w:rsid w:val="00DB366A"/>
    <w:rsid w:val="00DC49ED"/>
    <w:rsid w:val="00DF621D"/>
    <w:rsid w:val="00E862A2"/>
    <w:rsid w:val="00E94669"/>
    <w:rsid w:val="00EB4472"/>
    <w:rsid w:val="00EE2229"/>
    <w:rsid w:val="00F2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BF60"/>
  <w15:docId w15:val="{03A77273-873C-4796-87FD-BFF146C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2">
    <w:name w:val="Основной текст (2)_"/>
    <w:link w:val="20"/>
    <w:locked/>
    <w:rsid w:val="008C61F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1FE"/>
    <w:pPr>
      <w:shd w:val="clear" w:color="auto" w:fill="FFFFFF"/>
      <w:autoSpaceDE/>
      <w:autoSpaceDN/>
      <w:spacing w:line="317" w:lineRule="exact"/>
      <w:jc w:val="center"/>
    </w:pPr>
    <w:rPr>
      <w:rFonts w:cstheme="minorBidi"/>
      <w:sz w:val="28"/>
      <w:szCs w:val="28"/>
      <w:lang w:val="en-US"/>
    </w:rPr>
  </w:style>
  <w:style w:type="character" w:customStyle="1" w:styleId="212pt">
    <w:name w:val="Основной текст (2) + 12 pt"/>
    <w:rsid w:val="008C61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8C61FE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C61FE"/>
    <w:rPr>
      <w:rFonts w:ascii="Times New Roman" w:eastAsia="Calibri" w:hAnsi="Times New Roman" w:cs="Times New Roman"/>
      <w:sz w:val="24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6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21D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99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992014-93B4-48BE-8183-9256385B2622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E882-A59D-4515-AE64-B8D3262E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2022-11-15T14:11:00Z</cp:lastPrinted>
  <dcterms:created xsi:type="dcterms:W3CDTF">2022-11-18T10:12:00Z</dcterms:created>
  <dcterms:modified xsi:type="dcterms:W3CDTF">2022-11-18T10:16:00Z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2022-11-02T00:00:00Z</vt:filetime>
  </property>
</Properties>
</file>