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 итогам входных диагностических работ</w:t>
      </w:r>
      <w:r w:rsidRPr="001657E0">
        <w:rPr>
          <w:lang w:val="ru-RU"/>
        </w:rPr>
        <w:br/>
      </w: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начало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273BE9" w:rsidRPr="001657E0" w:rsidRDefault="00AE194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повторения на начало учебного года и получение объективной информации о результатах </w:t>
      </w:r>
      <w:proofErr w:type="gram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учебных действий</w:t>
      </w:r>
      <w:proofErr w:type="gram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пройденному программному материалу;</w:t>
      </w:r>
    </w:p>
    <w:p w:rsidR="00273BE9" w:rsidRPr="001657E0" w:rsidRDefault="00AE194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отслеживание уровня усвоения школьниками базового учебного материала;</w:t>
      </w:r>
    </w:p>
    <w:p w:rsidR="00273BE9" w:rsidRPr="001657E0" w:rsidRDefault="00AE194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организация своевременной коррекционной работы с обучающимися по устранению пробелов в знаниях в целях подготовки к итоговой аттестации.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Сроки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с 1</w:t>
      </w:r>
      <w:r w:rsidR="007A0DD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.09.2023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7A0DDA">
        <w:rPr>
          <w:rFonts w:hAnsi="Times New Roman" w:cs="Times New Roman"/>
          <w:color w:val="000000"/>
          <w:sz w:val="24"/>
          <w:szCs w:val="24"/>
        </w:rPr>
        <w:t xml:space="preserve"> 22</w:t>
      </w:r>
      <w:r w:rsidR="001657E0">
        <w:rPr>
          <w:rFonts w:hAnsi="Times New Roman" w:cs="Times New Roman"/>
          <w:color w:val="000000"/>
          <w:sz w:val="24"/>
          <w:szCs w:val="24"/>
        </w:rPr>
        <w:t>.</w:t>
      </w:r>
      <w:r w:rsidR="001657E0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>
        <w:rPr>
          <w:rFonts w:hAnsi="Times New Roman" w:cs="Times New Roman"/>
          <w:color w:val="000000"/>
          <w:sz w:val="24"/>
          <w:szCs w:val="24"/>
        </w:rPr>
        <w:t>.2023.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проводимых диагностических процедур.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Проведены входные контрольные работы по русскому языку, математике во 2–4-х, 6–9-х и 11-х классах. Во 2–4-х и 6-8-х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классах работы по математике</w:t>
      </w:r>
      <w:r w:rsid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</w:t>
      </w:r>
      <w:r w:rsidR="007A0DD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проводились </w:t>
      </w:r>
      <w:r w:rsidR="007A0DDA" w:rsidRPr="001657E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A0DDA">
        <w:rPr>
          <w:rFonts w:hAnsi="Times New Roman" w:cs="Times New Roman"/>
          <w:color w:val="000000"/>
          <w:sz w:val="24"/>
          <w:szCs w:val="24"/>
          <w:lang w:val="ru-RU"/>
        </w:rPr>
        <w:t xml:space="preserve">ранее подготовленным </w:t>
      </w:r>
      <w:proofErr w:type="gramStart"/>
      <w:r w:rsidR="007A0DDA">
        <w:rPr>
          <w:rFonts w:hAnsi="Times New Roman" w:cs="Times New Roman"/>
          <w:color w:val="000000"/>
          <w:sz w:val="24"/>
          <w:szCs w:val="24"/>
          <w:lang w:val="ru-RU"/>
        </w:rPr>
        <w:t>работам.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 9-х классах работы проводились в формате ОГЭ. В 11-х классах проводились работы в формате ЕГЭ.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 5-х и 10-х классах входной контроль по русскому языку и математике проходил в рамках стартовой диагностики.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контроля: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контрольные работы проведены по графику, проверены и проанализированы учителями своевременно.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русскому языку (уровень начального общего образования)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9"/>
        <w:gridCol w:w="1149"/>
        <w:gridCol w:w="1011"/>
        <w:gridCol w:w="981"/>
        <w:gridCol w:w="1164"/>
        <w:gridCol w:w="778"/>
        <w:gridCol w:w="784"/>
        <w:gridCol w:w="1722"/>
        <w:gridCol w:w="1322"/>
      </w:tblGrid>
      <w:tr w:rsidR="00560B13" w:rsidTr="0046550F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 работу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 за к/р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 ошибки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7A0DDA" w:rsidRPr="00DF6DEE" w:rsidTr="0046550F">
        <w:trPr>
          <w:trHeight w:val="208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7A0DDA" w:rsidRDefault="007A0DDA" w:rsidP="001657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Default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Default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Default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«5»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DDA" w:rsidRDefault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«4»–12;</w:t>
            </w:r>
          </w:p>
          <w:p w:rsidR="007A0DDA" w:rsidRDefault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 6;</w:t>
            </w:r>
          </w:p>
          <w:p w:rsidR="007A0DDA" w:rsidRDefault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 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Default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92%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Default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68%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152EA4" w:rsidRDefault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46550F" w:rsidRDefault="004655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оформлении предложений, пропуск, замена, вставка букв, написание безударных гласных, проверяемых ударением, перенос слова.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1657E0" w:rsidRDefault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Малыгина А.В.</w:t>
            </w:r>
            <w:r w:rsid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46550F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начальных классов</w:t>
            </w:r>
          </w:p>
        </w:tc>
      </w:tr>
      <w:tr w:rsidR="007A0DDA" w:rsidRPr="00DF6DEE" w:rsidTr="0046550F">
        <w:trPr>
          <w:trHeight w:val="1370"/>
        </w:trPr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Default="007A0DDA" w:rsidP="001657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  <w:p w:rsidR="007A0DDA" w:rsidRPr="007A0DDA" w:rsidRDefault="007A0DDA" w:rsidP="001657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7A0DDA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7A0DDA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«5»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DDA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DDA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 7;</w:t>
            </w:r>
          </w:p>
          <w:p w:rsidR="007A0DDA" w:rsidRPr="007A0DDA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«2»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7A0DDA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7A0DDA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61.9%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7A0DDA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4,1</w:t>
            </w:r>
          </w:p>
        </w:tc>
        <w:tc>
          <w:tcPr>
            <w:tcW w:w="17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1657E0" w:rsidRDefault="007A0D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Default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Шагабутдинова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Э.Т.</w:t>
            </w:r>
            <w:r w:rsid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46550F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начальных классов</w:t>
            </w:r>
          </w:p>
        </w:tc>
      </w:tr>
      <w:tr w:rsidR="007A0DDA" w:rsidRPr="00DF6DEE" w:rsidTr="0046550F">
        <w:trPr>
          <w:trHeight w:val="351"/>
        </w:trPr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7A0DDA" w:rsidRDefault="007A0DDA" w:rsidP="001657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7A0DDA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7A0DDA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46550F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«5»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A0DDA" w:rsidRPr="0046550F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«4»–8;</w:t>
            </w:r>
          </w:p>
          <w:p w:rsidR="007A0DDA" w:rsidRPr="0046550F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 6;</w:t>
            </w:r>
          </w:p>
          <w:p w:rsidR="007A0DDA" w:rsidRPr="007A0DDA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«2»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7A0DDA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7A0DDA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7A0DDA" w:rsidRDefault="007A0DDA" w:rsidP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Pr="001657E0" w:rsidRDefault="007A0D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DDA" w:rsidRDefault="007A0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Гафурова Э.Р.</w:t>
            </w:r>
            <w:r w:rsid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46550F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начальных классов</w:t>
            </w:r>
          </w:p>
        </w:tc>
      </w:tr>
      <w:tr w:rsidR="0046550F" w:rsidRPr="00DF6DEE" w:rsidTr="003B60C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46550F" w:rsidRDefault="00603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46550F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46550F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46550F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«5»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6550F" w:rsidRPr="0046550F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«4»–10;</w:t>
            </w:r>
          </w:p>
          <w:p w:rsidR="0046550F" w:rsidRPr="0046550F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 5;</w:t>
            </w:r>
          </w:p>
          <w:p w:rsidR="0046550F" w:rsidRPr="0046550F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 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46550F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80%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46550F" w:rsidRDefault="0046550F" w:rsidP="0015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46550F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1657E0" w:rsidRDefault="0046550F" w:rsidP="0046550F">
            <w:pPr>
              <w:ind w:left="-9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Пропуск, замена, вставка букв, перенос слов, написание безударных гласных, проверяемых ударением, оформление предложения, правописание предлогом, знаки препинания, Ь-показатель мягкости.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1657E0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Н.И.,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начальных классов</w:t>
            </w:r>
          </w:p>
        </w:tc>
      </w:tr>
      <w:tr w:rsidR="0046550F" w:rsidRPr="00DF6DEE" w:rsidTr="003B60C8">
        <w:trPr>
          <w:trHeight w:val="5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Default="00603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46550F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46550F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«5»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50F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 8;</w:t>
            </w:r>
          </w:p>
          <w:p w:rsidR="0046550F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 5;</w:t>
            </w:r>
          </w:p>
          <w:p w:rsidR="0046550F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 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Default="0046550F" w:rsidP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46550F" w:rsidRDefault="0046550F" w:rsidP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560B13" w:rsidRDefault="0046550F" w:rsidP="00560B13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Густова У.В</w:t>
            </w:r>
          </w:p>
          <w:p w:rsidR="0046550F" w:rsidRPr="001657E0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  <w:p w:rsidR="0046550F" w:rsidRPr="001657E0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6550F" w:rsidRPr="00DF6DEE" w:rsidTr="0046550F">
        <w:trPr>
          <w:trHeight w:val="21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560B13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560B13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560B13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Default="0046550F" w:rsidP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 1;</w:t>
            </w:r>
          </w:p>
          <w:p w:rsidR="0046550F" w:rsidRDefault="0046550F" w:rsidP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«4»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50F" w:rsidRDefault="0046550F" w:rsidP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«3»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50F" w:rsidRPr="0046550F" w:rsidRDefault="0046550F" w:rsidP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«2»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560B13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560B13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28%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560B13" w:rsidRDefault="0046550F" w:rsidP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1657E0" w:rsidRDefault="0046550F" w:rsidP="00560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Безударные гласные в корне слова, проверяемые ударением.</w:t>
            </w:r>
          </w:p>
          <w:p w:rsidR="0046550F" w:rsidRPr="001657E0" w:rsidRDefault="0046550F" w:rsidP="00560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разделительного мягкого знака.</w:t>
            </w:r>
          </w:p>
          <w:p w:rsidR="0046550F" w:rsidRPr="001657E0" w:rsidRDefault="0046550F" w:rsidP="00560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Перенос слов.</w:t>
            </w:r>
          </w:p>
          <w:p w:rsidR="0046550F" w:rsidRDefault="0046550F" w:rsidP="00560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Пропуск, замена букв.</w:t>
            </w:r>
          </w:p>
          <w:p w:rsidR="0046550F" w:rsidRPr="00560B13" w:rsidRDefault="0046550F" w:rsidP="00560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 w:rsidRPr="0046550F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глаголом.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Default="0046550F" w:rsidP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Мустафина З.У.</w:t>
            </w:r>
          </w:p>
          <w:p w:rsidR="0046550F" w:rsidRPr="001657E0" w:rsidRDefault="0046550F" w:rsidP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  <w:p w:rsidR="0046550F" w:rsidRDefault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6550F" w:rsidRPr="00DF6DEE" w:rsidTr="0046550F">
        <w:trPr>
          <w:trHeight w:val="2200"/>
        </w:trPr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Default="0046550F" w:rsidP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Default="0046550F" w:rsidP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Default="0046550F" w:rsidP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Default="0046550F" w:rsidP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«5»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50F" w:rsidRDefault="0046550F" w:rsidP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«4»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50F" w:rsidRDefault="0046550F" w:rsidP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«3»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50F" w:rsidRDefault="0046550F" w:rsidP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«2»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Default="0046550F" w:rsidP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Default="0046550F" w:rsidP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Default="0046550F" w:rsidP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50F" w:rsidRPr="001657E0" w:rsidRDefault="0046550F" w:rsidP="00560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1657E0" w:rsidRDefault="0046550F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Шафикова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З.Ф.</w:t>
            </w:r>
            <w:r w:rsidR="00B509E8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начальных классов</w:t>
            </w:r>
          </w:p>
          <w:p w:rsidR="0046550F" w:rsidRDefault="0046550F" w:rsidP="0046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3BE9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 начальной школе успеваемость составила</w:t>
      </w:r>
      <w:r w:rsidR="00560B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7BE7">
        <w:rPr>
          <w:rFonts w:hAnsi="Times New Roman" w:cs="Times New Roman"/>
          <w:color w:val="000000"/>
          <w:sz w:val="24"/>
          <w:szCs w:val="24"/>
          <w:lang w:val="ru-RU"/>
        </w:rPr>
        <w:t xml:space="preserve">81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процентов, качество знаний –</w:t>
      </w:r>
      <w:r w:rsidR="00560B13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="00067BE7">
        <w:rPr>
          <w:rFonts w:hAnsi="Times New Roman" w:cs="Times New Roman"/>
          <w:color w:val="000000"/>
          <w:sz w:val="24"/>
          <w:szCs w:val="24"/>
          <w:lang w:val="ru-RU"/>
        </w:rPr>
        <w:t xml:space="preserve">5,5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процентов, средний балл составил</w:t>
      </w:r>
      <w:r w:rsidR="00560B1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067BE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процента.</w:t>
      </w:r>
    </w:p>
    <w:p w:rsidR="00EB51CA" w:rsidRPr="001657E0" w:rsidRDefault="00EB51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входных контрольных работ на школьном методическом объединении, родительских собраниях;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входных контрольных работ группу риска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 разработать план-график работы с ними;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включать в содержание уроков по русскому языку те задания, при выполнении которых было допущено наибольшее количество ошибок;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провести коррекционно-развивающую работу, давать больше заданий, которые учили бы учеников думать, рассуждать, подвергать сомнению;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допускать завышения оценок обучающимся, объективно оценивать знания согласно нормативам оценок;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не допускать нестабильности качества знаний, использовать для повышения объективности контроля </w:t>
      </w:r>
      <w:proofErr w:type="spell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разноуровневые</w:t>
      </w:r>
      <w:proofErr w:type="spell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тесты или задания, не допускать списывания;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русскому языку (уровень основного общего образования)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"/>
        <w:gridCol w:w="1153"/>
        <w:gridCol w:w="1014"/>
        <w:gridCol w:w="984"/>
        <w:gridCol w:w="1167"/>
        <w:gridCol w:w="826"/>
        <w:gridCol w:w="786"/>
        <w:gridCol w:w="1331"/>
        <w:gridCol w:w="1169"/>
      </w:tblGrid>
      <w:tr w:rsidR="003C37C8" w:rsidTr="00DC24BB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 за к/р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 ошибки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3C37C8" w:rsidRPr="00DF6DEE" w:rsidTr="00DC24BB">
        <w:trPr>
          <w:trHeight w:val="217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3C37C8" w:rsidRDefault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3C37C8" w:rsidRDefault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3C37C8" w:rsidRDefault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«5»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37C8" w:rsidRDefault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«4»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37C8" w:rsidRDefault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37C8" w:rsidRDefault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1657E0" w:rsidRDefault="003C3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Безударные гласные корня, проверяемые и не проверяемые ударением.</w:t>
            </w:r>
          </w:p>
          <w:p w:rsidR="003C37C8" w:rsidRDefault="003C3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Удвоенные согласные</w:t>
            </w:r>
          </w:p>
          <w:p w:rsidR="003C37C8" w:rsidRDefault="003C37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 глаголов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1657E0" w:rsidRDefault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Мугалимова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А.Р.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</w:tr>
      <w:tr w:rsidR="003C37C8" w:rsidRPr="00DF6DEE" w:rsidTr="00DC24BB">
        <w:trPr>
          <w:trHeight w:val="1700"/>
        </w:trPr>
        <w:tc>
          <w:tcPr>
            <w:tcW w:w="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1657E0" w:rsidRDefault="003C37C8" w:rsidP="003C3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1657E0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Султанова Р.Р.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</w:tr>
      <w:tr w:rsidR="003C37C8" w:rsidRPr="00DF6DEE" w:rsidTr="00DC24BB">
        <w:trPr>
          <w:trHeight w:val="218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«5»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1657E0" w:rsidRDefault="003C37C8" w:rsidP="003C3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Орфограммы:</w:t>
            </w:r>
          </w:p>
          <w:p w:rsidR="003C37C8" w:rsidRPr="006568BA" w:rsidRDefault="003C37C8" w:rsidP="003C3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Написание слов 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проверяемой 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безударной гласной в корне.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1657E0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Султанова Р.Р.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</w:tr>
      <w:tr w:rsidR="003C37C8" w:rsidRPr="00DF6DEE" w:rsidTr="00DC24BB">
        <w:trPr>
          <w:trHeight w:val="580"/>
        </w:trPr>
        <w:tc>
          <w:tcPr>
            <w:tcW w:w="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1657E0" w:rsidRDefault="003C37C8" w:rsidP="003C3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Коврижникова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</w:tr>
      <w:tr w:rsidR="003C37C8" w:rsidRPr="00DF6DEE" w:rsidTr="00DC24BB">
        <w:trPr>
          <w:trHeight w:val="229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1657E0" w:rsidRDefault="003C37C8" w:rsidP="003C3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разряда имен прилагательных.</w:t>
            </w:r>
          </w:p>
          <w:p w:rsidR="003C37C8" w:rsidRPr="001657E0" w:rsidRDefault="003C37C8" w:rsidP="003C3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приставок «пре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«при»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1657E0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Мугалимова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А.Р.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</w:tr>
      <w:tr w:rsidR="003C37C8" w:rsidRPr="00DF6DEE" w:rsidTr="00DC24BB">
        <w:trPr>
          <w:trHeight w:val="900"/>
        </w:trPr>
        <w:tc>
          <w:tcPr>
            <w:tcW w:w="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DC24BB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DC24BB" w:rsidP="003C3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DC24BB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2,7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1657E0" w:rsidRDefault="003C37C8" w:rsidP="003C3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Коврижникова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</w:tr>
      <w:tr w:rsidR="00DC24BB" w:rsidRPr="00DF6DEE" w:rsidTr="00DC24BB">
        <w:trPr>
          <w:trHeight w:val="225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Pr="003C37C8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Pr="003C37C8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Pr="003C37C8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 0;</w:t>
            </w:r>
          </w:p>
          <w:p w:rsidR="00DC24BB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«4»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C24BB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«3»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C24BB" w:rsidRPr="00DC24BB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Pr="00DC24BB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Pr="001657E0" w:rsidRDefault="00DC24BB" w:rsidP="00DC2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Фонетический анализ слова.</w:t>
            </w:r>
          </w:p>
          <w:p w:rsidR="00DC24BB" w:rsidRPr="001657E0" w:rsidRDefault="00DC24BB" w:rsidP="00DC2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производных предлогов.</w:t>
            </w:r>
          </w:p>
          <w:p w:rsidR="00DC24BB" w:rsidRDefault="00DC24BB" w:rsidP="00DC2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причастных оборотов</w:t>
            </w:r>
          </w:p>
          <w:p w:rsidR="00DC24BB" w:rsidRPr="001657E0" w:rsidRDefault="00DC24BB" w:rsidP="00DC2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«-н-»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«-</w:t>
            </w:r>
            <w:proofErr w:type="spellStart"/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суффиксах прилагательных.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Pr="001657E0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Мугалимова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А.Р.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</w:tr>
      <w:tr w:rsidR="00DC24BB" w:rsidRPr="00DF6DEE" w:rsidTr="00DC24BB">
        <w:trPr>
          <w:trHeight w:val="3446"/>
        </w:trPr>
        <w:tc>
          <w:tcPr>
            <w:tcW w:w="58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Pr="003C37C8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Pr="003C37C8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Pr="003C37C8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Pr="006568BA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C24BB" w:rsidRPr="006568BA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C24BB" w:rsidRPr="006568BA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C24BB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Pr="00DC24BB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Pr="00DC24BB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Pr="00DC24BB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2,7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Pr="001657E0" w:rsidRDefault="00DC24BB" w:rsidP="00DC2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4BB" w:rsidRDefault="00DC24B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Коврижникова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</w:tr>
      <w:tr w:rsidR="003C37C8" w:rsidRPr="00DF6DEE" w:rsidTr="00DC24BB">
        <w:trPr>
          <w:trHeight w:val="2827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DC24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DC24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  <w:r w:rsidR="00DC24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DC24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DC24BB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="003C37C8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DC24BB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3C37C8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DC24BB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1657E0" w:rsidRDefault="003C37C8" w:rsidP="003C3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«не» с разными частями речи.</w:t>
            </w:r>
          </w:p>
          <w:p w:rsidR="003C37C8" w:rsidRPr="001657E0" w:rsidRDefault="003C37C8" w:rsidP="003C3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простом предложении.</w:t>
            </w:r>
          </w:p>
          <w:p w:rsidR="003C37C8" w:rsidRPr="001657E0" w:rsidRDefault="003C37C8" w:rsidP="003C3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Художественные средства выразительности речи.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1657E0" w:rsidRDefault="00DC24BB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Мугалимова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А.Р.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</w:tr>
      <w:tr w:rsidR="003C37C8" w:rsidRPr="00DF6DEE" w:rsidTr="00DC24BB">
        <w:trPr>
          <w:trHeight w:val="2690"/>
        </w:trPr>
        <w:tc>
          <w:tcPr>
            <w:tcW w:w="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C24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DC24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C24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37C8" w:rsidRPr="006568BA" w:rsidRDefault="003C37C8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C24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DC24BB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DC24BB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DC24BB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Pr="001657E0" w:rsidRDefault="003C37C8" w:rsidP="003C3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C8" w:rsidRDefault="00DC24BB" w:rsidP="003C3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Султанова Р.Р.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</w:tr>
    </w:tbl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2A5D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C24BB">
        <w:rPr>
          <w:rFonts w:hAnsi="Times New Roman" w:cs="Times New Roman"/>
          <w:color w:val="000000"/>
          <w:sz w:val="24"/>
          <w:szCs w:val="24"/>
          <w:lang w:val="ru-RU"/>
        </w:rPr>
        <w:t xml:space="preserve">62,8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процента, качество знаний –</w:t>
      </w:r>
      <w:r w:rsidR="002A5D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C24BB">
        <w:rPr>
          <w:rFonts w:hAnsi="Times New Roman" w:cs="Times New Roman"/>
          <w:color w:val="000000"/>
          <w:sz w:val="24"/>
          <w:szCs w:val="24"/>
          <w:lang w:val="ru-RU"/>
        </w:rPr>
        <w:t xml:space="preserve">28,2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процентов, средний балл по уровню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="00DC24BB">
        <w:rPr>
          <w:rFonts w:hAnsi="Times New Roman" w:cs="Times New Roman"/>
          <w:color w:val="000000"/>
          <w:sz w:val="24"/>
          <w:szCs w:val="24"/>
          <w:lang w:val="ru-RU"/>
        </w:rPr>
        <w:t xml:space="preserve"> 2,9.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входных диагностических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 школьном методическом объединении, родительских и классных собраниях;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входных диагностических работ группу риска и разработать план-график работы с ней;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использовать в работе алгоритмы рассуждения, позволяющие обучающимся логически и грамотно выстроить свой ответ;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отрабатывать навыки правописания наиболее сложных орфограмм на уроках и дополнительных занятиях;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работу по каждому обучающемуся и представить план ликвидации пробелов;</w:t>
      </w:r>
    </w:p>
    <w:p w:rsidR="00273BE9" w:rsidRDefault="00AE194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использовать в работе с перспективными (высокомотивированными) обучающимися эффективные инновационные технологии обучения, развивающие творческую активность школьников.</w:t>
      </w:r>
    </w:p>
    <w:p w:rsidR="00EB51CA" w:rsidRDefault="00EB51CA" w:rsidP="00EB51C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51CA" w:rsidRDefault="00EB51CA" w:rsidP="00EB51C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51CA" w:rsidRPr="001657E0" w:rsidRDefault="00EB51CA" w:rsidP="00EB51C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входных контрольных работ по русскому языку (уровень среднего общего образования)</w:t>
      </w:r>
    </w:p>
    <w:tbl>
      <w:tblPr>
        <w:tblW w:w="10207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6"/>
        <w:gridCol w:w="1234"/>
        <w:gridCol w:w="844"/>
        <w:gridCol w:w="1093"/>
        <w:gridCol w:w="1250"/>
        <w:gridCol w:w="881"/>
        <w:gridCol w:w="838"/>
        <w:gridCol w:w="2033"/>
        <w:gridCol w:w="1418"/>
      </w:tblGrid>
      <w:tr w:rsidR="00273BE9" w:rsidTr="00B509E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 работу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 за к/р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 ошибки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273BE9" w:rsidRPr="00DF6DEE" w:rsidTr="00B509E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73BE9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24BB" w:rsidRDefault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4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4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DC24B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DC24B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24BB" w:rsidRDefault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верного лексического значения слова (паронимы).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слов с ошибкой в образовании формы.</w:t>
            </w:r>
          </w:p>
          <w:p w:rsidR="00273BE9" w:rsidRPr="002A5DCB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 в установлении соответствия между предложениями и допущенными в них грамматическими ошибками.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Коврижникова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</w:tr>
      <w:tr w:rsidR="002A5DCB" w:rsidRPr="00DF6DEE" w:rsidTr="00B509E8">
        <w:trPr>
          <w:trHeight w:val="478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2A5DCB" w:rsidP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A5DCB" w:rsidRPr="002A5DCB" w:rsidRDefault="002A5DCB" w:rsidP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«4» – </w:t>
            </w:r>
            <w:r w:rsidR="00DC24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A5DCB" w:rsidRPr="002A5DCB" w:rsidRDefault="002A5DCB" w:rsidP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A5DCB" w:rsidRPr="002A5DCB" w:rsidRDefault="002A5DCB" w:rsidP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«2» – </w:t>
            </w:r>
            <w:r w:rsidR="00DC24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DC24BB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1657E0" w:rsidRDefault="002A5DCB" w:rsidP="002A5D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Написание «-</w:t>
            </w:r>
            <w:proofErr w:type="spellStart"/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-» в суффиксах прилагательного, причастия, отглагольного прилагательного.</w:t>
            </w:r>
          </w:p>
          <w:p w:rsidR="002A5DCB" w:rsidRPr="001657E0" w:rsidRDefault="002A5DCB" w:rsidP="002A5D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высказывания, соответствующего содержанию текста.</w:t>
            </w:r>
          </w:p>
          <w:p w:rsidR="002A5DCB" w:rsidRPr="001657E0" w:rsidRDefault="002A5DCB" w:rsidP="002A5D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типа речи заданного текста.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1657E0" w:rsidRDefault="00DC2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Султанова Р.Р.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</w:tr>
    </w:tbl>
    <w:p w:rsidR="00273BE9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</w:t>
      </w:r>
      <w:r w:rsidR="00B509E8">
        <w:rPr>
          <w:rFonts w:hAnsi="Times New Roman" w:cs="Times New Roman"/>
          <w:color w:val="000000"/>
          <w:sz w:val="24"/>
          <w:szCs w:val="24"/>
          <w:lang w:val="ru-RU"/>
        </w:rPr>
        <w:t>53%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процентов, качество знаний –</w:t>
      </w:r>
      <w:r w:rsidR="00DC0F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09E8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средний балл составил</w:t>
      </w:r>
      <w:r w:rsidR="00DC0F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09E8">
        <w:rPr>
          <w:rFonts w:hAnsi="Times New Roman" w:cs="Times New Roman"/>
          <w:color w:val="000000"/>
          <w:sz w:val="24"/>
          <w:szCs w:val="24"/>
          <w:lang w:val="ru-RU"/>
        </w:rPr>
        <w:t>2,8.</w:t>
      </w:r>
    </w:p>
    <w:p w:rsidR="00EB51CA" w:rsidRPr="001657E0" w:rsidRDefault="00EB51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входных диагностических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 школьном методическом объединении, родительских и классных собраниях;</w:t>
      </w:r>
    </w:p>
    <w:p w:rsidR="00273BE9" w:rsidRPr="001657E0" w:rsidRDefault="00AE194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использовать в работе алгоритмы рассуждения, позволяющие обучающимся логически и грамотно выстроить свой ответ;</w:t>
      </w:r>
    </w:p>
    <w:p w:rsidR="00273BE9" w:rsidRPr="001657E0" w:rsidRDefault="00AE194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повторение программного материала в соответствии с кодификатором ГИА (10-й класс);</w:t>
      </w:r>
    </w:p>
    <w:p w:rsidR="00273BE9" w:rsidRPr="001657E0" w:rsidRDefault="00AE194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с ИОМ обучающегося;</w:t>
      </w:r>
    </w:p>
    <w:p w:rsidR="00273BE9" w:rsidRPr="001657E0" w:rsidRDefault="00AE194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работу ученика и представить план ликвидации пробелов по темам.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математике (уровень начального общего образования)</w:t>
      </w:r>
    </w:p>
    <w:tbl>
      <w:tblPr>
        <w:tblW w:w="9587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3"/>
        <w:gridCol w:w="1160"/>
        <w:gridCol w:w="810"/>
        <w:gridCol w:w="1014"/>
        <w:gridCol w:w="1175"/>
        <w:gridCol w:w="831"/>
        <w:gridCol w:w="665"/>
        <w:gridCol w:w="1985"/>
        <w:gridCol w:w="1364"/>
      </w:tblGrid>
      <w:tr w:rsidR="00DC0FED" w:rsidTr="00B509E8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к/р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ошибки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</w:tr>
      <w:tr w:rsidR="00B509E8" w:rsidRPr="00DF6DEE" w:rsidTr="00B509E8">
        <w:trPr>
          <w:trHeight w:val="2070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7A0DDA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«5»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«4»–14;</w:t>
            </w:r>
          </w:p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 6;</w:t>
            </w:r>
          </w:p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 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76%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152EA4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1657E0" w:rsidRDefault="00B509E8" w:rsidP="00B509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Вычислительные ошибки при нахождении значений выражений в пределах 20:</w:t>
            </w:r>
          </w:p>
          <w:p w:rsidR="00B509E8" w:rsidRPr="00DC0FED" w:rsidRDefault="00B509E8" w:rsidP="00B509E8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сравнении величин;</w:t>
            </w:r>
          </w:p>
          <w:p w:rsidR="00B509E8" w:rsidRDefault="00B509E8" w:rsidP="00B509E8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509E8" w:rsidRPr="00DC0FED" w:rsidRDefault="00B509E8" w:rsidP="00B509E8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выпонении</w:t>
            </w:r>
            <w:proofErr w:type="spellEnd"/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геомерического</w:t>
            </w:r>
            <w:proofErr w:type="spellEnd"/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задания;</w:t>
            </w:r>
          </w:p>
          <w:p w:rsidR="00B509E8" w:rsidRPr="001657E0" w:rsidRDefault="00B509E8" w:rsidP="00B509E8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1657E0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Малыгина А.В.,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начальных классов</w:t>
            </w:r>
          </w:p>
        </w:tc>
      </w:tr>
      <w:tr w:rsidR="00B509E8" w:rsidRPr="00DF6DEE" w:rsidTr="00B509E8">
        <w:trPr>
          <w:trHeight w:val="1080"/>
        </w:trPr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  <w:p w:rsidR="00B509E8" w:rsidRPr="007A0DDA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7A0DDA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7A0DDA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«5»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«4»-12;</w:t>
            </w:r>
          </w:p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 4;</w:t>
            </w:r>
          </w:p>
          <w:p w:rsidR="00B509E8" w:rsidRPr="007A0DDA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«2»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7A0DDA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7A0DDA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7A0DDA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1657E0" w:rsidRDefault="00B509E8" w:rsidP="00B509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Шагабутдинова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Э.Т.,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начальных классов</w:t>
            </w:r>
          </w:p>
        </w:tc>
      </w:tr>
      <w:tr w:rsidR="00B509E8" w:rsidRPr="00DF6DEE" w:rsidTr="00B509E8">
        <w:trPr>
          <w:trHeight w:val="1280"/>
        </w:trPr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7A0DDA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7A0DDA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7A0DDA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46550F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«5»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509E8" w:rsidRPr="0046550F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509E8" w:rsidRPr="0046550F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509E8" w:rsidRPr="007A0DDA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«2»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7A0DDA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7A0DDA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7A0DDA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1657E0" w:rsidRDefault="00B509E8" w:rsidP="00B509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Гафурова Э.Р.,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начальных классов</w:t>
            </w:r>
          </w:p>
        </w:tc>
      </w:tr>
      <w:tr w:rsidR="00B509E8" w:rsidRPr="00DF6DEE" w:rsidTr="003B60C8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46550F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46550F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46550F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46550F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«5»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509E8" w:rsidRPr="0046550F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509E8" w:rsidRPr="0046550F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509E8" w:rsidRPr="0046550F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 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46550F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80%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46550F" w:rsidRDefault="00B509E8" w:rsidP="00B509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 w:rsidRPr="0046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46550F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1657E0" w:rsidRDefault="00B509E8" w:rsidP="00B509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 выражений.</w:t>
            </w:r>
          </w:p>
          <w:p w:rsidR="00B509E8" w:rsidRPr="001657E0" w:rsidRDefault="00B509E8" w:rsidP="00B509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Вычислительные приемы сложения и вычитания в пределах 100.</w:t>
            </w:r>
          </w:p>
          <w:p w:rsidR="00B509E8" w:rsidRPr="001657E0" w:rsidRDefault="00B509E8" w:rsidP="00B509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Вычислительные приемы сложения и вычитания с переходом через разряд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1657E0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Кузнецова Н.И.,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начальных классов</w:t>
            </w:r>
          </w:p>
        </w:tc>
      </w:tr>
      <w:tr w:rsidR="00B509E8" w:rsidRPr="00DF6DEE" w:rsidTr="003B60C8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46550F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46550F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«5»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 5;</w:t>
            </w:r>
          </w:p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 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65%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46550F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1657E0" w:rsidRDefault="00B509E8" w:rsidP="00B509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Густова У.В</w:t>
            </w:r>
          </w:p>
          <w:p w:rsidR="00B509E8" w:rsidRPr="001657E0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  <w:p w:rsidR="00B509E8" w:rsidRPr="001657E0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09E8" w:rsidRPr="00DF6DEE" w:rsidTr="00B509E8">
        <w:trPr>
          <w:trHeight w:val="2060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560B13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560B13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560B13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«4» – 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«3»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9E8" w:rsidRPr="0046550F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«2» – 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560B13" w:rsidRDefault="005D3085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B50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560B13" w:rsidRDefault="005D3085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="00B50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560B13" w:rsidRDefault="005D3085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 пар чисел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509E8" w:rsidRPr="001657E0" w:rsidRDefault="00B509E8" w:rsidP="00B509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арифметической задачи.</w:t>
            </w:r>
          </w:p>
          <w:p w:rsidR="00B509E8" w:rsidRPr="003F0200" w:rsidRDefault="00B509E8" w:rsidP="00B509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Вычислительные ошибки на порядок действий.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Мустафина З.У.</w:t>
            </w:r>
          </w:p>
          <w:p w:rsidR="00B509E8" w:rsidRPr="001657E0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09E8" w:rsidRPr="00DF6DEE" w:rsidTr="00B509E8">
        <w:trPr>
          <w:trHeight w:val="1130"/>
        </w:trPr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«5» – 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«4» – 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«3» – 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«2» – 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5D3085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  <w:r w:rsidR="00B50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5D3085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B50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Default="005D3085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2,8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3F0200" w:rsidRDefault="00B509E8" w:rsidP="00B509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9E8" w:rsidRPr="001657E0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Шафикова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З.Ф.,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начальных классов</w:t>
            </w:r>
          </w:p>
          <w:p w:rsidR="00B509E8" w:rsidRDefault="00B509E8" w:rsidP="00B509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5D3085">
        <w:rPr>
          <w:rFonts w:hAnsi="Times New Roman" w:cs="Times New Roman"/>
          <w:color w:val="000000"/>
          <w:sz w:val="24"/>
          <w:szCs w:val="24"/>
          <w:lang w:val="ru-RU"/>
        </w:rPr>
        <w:t xml:space="preserve"> 82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5D30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, качество знаний –</w:t>
      </w:r>
      <w:r w:rsidR="005D3085">
        <w:rPr>
          <w:rFonts w:hAnsi="Times New Roman" w:cs="Times New Roman"/>
          <w:color w:val="000000"/>
          <w:sz w:val="24"/>
          <w:szCs w:val="24"/>
          <w:lang w:val="ru-RU"/>
        </w:rPr>
        <w:t xml:space="preserve"> 53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0200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5D30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, средний балл по начальной школе составил</w:t>
      </w:r>
      <w:r w:rsidR="005D3085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3F020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D308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входной контрольной работы на школьном методическом объединении, родительских собраниях;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входной контрольной работы группу риска и разработать план-график работы с ней;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систематизировать работу по формированию умений и </w:t>
      </w:r>
      <w:proofErr w:type="gram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proofErr w:type="gram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решению и анализу текстовых задач (в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решению косвенных задач); учить умению взглянуть на задачу с разных точек зрения, развивать логику рассуждения; использовать различные способы поиска, сбора, обработки, анализа, организации, передачи и интерпретации информации;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провести коррекционно-развивающую работу, давать больше заданий, которые учат учеников думать, рассуждать, подвергать сомнению;</w:t>
      </w:r>
    </w:p>
    <w:p w:rsidR="00273BE9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допускать завышения оценок обучающимся (4-й класс), объективно оценивать знания согласно нормативным данным;</w:t>
      </w:r>
    </w:p>
    <w:p w:rsidR="005D3085" w:rsidRPr="001657E0" w:rsidRDefault="005D3085" w:rsidP="005D308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входных контрольных работ по математике (уровень основного общего образования)</w:t>
      </w:r>
    </w:p>
    <w:tbl>
      <w:tblPr>
        <w:tblW w:w="9923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0"/>
        <w:gridCol w:w="1248"/>
        <w:gridCol w:w="826"/>
        <w:gridCol w:w="1131"/>
        <w:gridCol w:w="1264"/>
        <w:gridCol w:w="891"/>
        <w:gridCol w:w="847"/>
        <w:gridCol w:w="1441"/>
        <w:gridCol w:w="1655"/>
      </w:tblGrid>
      <w:tr w:rsidR="00273BE9" w:rsidTr="005D308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к/р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ошибки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</w:tr>
      <w:tr w:rsidR="005D3085" w:rsidRPr="00DF6DEE" w:rsidTr="003B60C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3C37C8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3C37C8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3C37C8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«5» – 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«4» – 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3085" w:rsidRPr="003B60C8" w:rsidRDefault="005D3085" w:rsidP="003B60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«2» – 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8%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3B60C8" w:rsidRDefault="005D3085" w:rsidP="003B60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1657E0" w:rsidRDefault="005D3085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уравнений  </w:t>
            </w:r>
          </w:p>
          <w:p w:rsidR="005D3085" w:rsidRPr="001657E0" w:rsidRDefault="005D3085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движение.</w:t>
            </w:r>
          </w:p>
          <w:p w:rsidR="005D3085" w:rsidRPr="001657E0" w:rsidRDefault="005D3085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многозначными числами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1657E0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Тюрина Е.М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математики</w:t>
            </w:r>
          </w:p>
        </w:tc>
      </w:tr>
      <w:tr w:rsidR="005D3085" w:rsidRPr="00DF6DEE" w:rsidTr="003B60C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3C37C8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3C37C8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3C37C8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3C37C8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3C37C8" w:rsidRDefault="003B60C8" w:rsidP="003B60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3C37C8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3C37C8" w:rsidRDefault="005D3085" w:rsidP="003B60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1657E0" w:rsidRDefault="005D3085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Якупова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математики</w:t>
            </w:r>
          </w:p>
        </w:tc>
      </w:tr>
      <w:tr w:rsidR="005D3085" w:rsidRPr="00DF6DEE" w:rsidTr="005D3085">
        <w:trPr>
          <w:trHeight w:val="264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«5»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3B60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B51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2.9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1657E0" w:rsidRDefault="005D3085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значения выражения с десятичными дробями.</w:t>
            </w:r>
          </w:p>
          <w:p w:rsidR="005D3085" w:rsidRPr="001657E0" w:rsidRDefault="005D3085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задачи с десятичными дробями.</w:t>
            </w:r>
          </w:p>
          <w:p w:rsidR="005D3085" w:rsidRPr="001657E0" w:rsidRDefault="005D3085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уравнения.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1657E0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Тюрина Е.М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математики</w:t>
            </w:r>
          </w:p>
        </w:tc>
      </w:tr>
      <w:tr w:rsidR="005D3085" w:rsidRPr="00DF6DEE" w:rsidTr="005D3085">
        <w:trPr>
          <w:trHeight w:val="1230"/>
        </w:trPr>
        <w:tc>
          <w:tcPr>
            <w:tcW w:w="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3B60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1657E0" w:rsidRDefault="005D3085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Якупова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математики</w:t>
            </w:r>
          </w:p>
        </w:tc>
      </w:tr>
      <w:tr w:rsidR="005D3085" w:rsidRPr="00DF6DEE" w:rsidTr="005D3085">
        <w:trPr>
          <w:trHeight w:val="248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  <w:r w:rsidR="005D3085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3B60C8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D3085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1657E0" w:rsidRDefault="005D3085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рациональными числами </w:t>
            </w:r>
          </w:p>
          <w:p w:rsidR="005D3085" w:rsidRPr="001657E0" w:rsidRDefault="005D3085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уравнений </w:t>
            </w:r>
          </w:p>
          <w:p w:rsidR="005D3085" w:rsidRPr="001657E0" w:rsidRDefault="005D3085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координат точек на координатной прямой </w:t>
            </w:r>
          </w:p>
          <w:p w:rsidR="005D3085" w:rsidRPr="001657E0" w:rsidRDefault="005D3085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текстовой задачи на движение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1657E0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Якупова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математики</w:t>
            </w:r>
          </w:p>
        </w:tc>
      </w:tr>
      <w:tr w:rsidR="005D3085" w:rsidRPr="00DF6DEE" w:rsidTr="005D3085">
        <w:trPr>
          <w:trHeight w:val="2640"/>
        </w:trPr>
        <w:tc>
          <w:tcPr>
            <w:tcW w:w="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2,7</w:t>
            </w: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1657E0" w:rsidRDefault="005D3085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Тюрина Е.М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математики</w:t>
            </w:r>
          </w:p>
        </w:tc>
      </w:tr>
      <w:tr w:rsidR="005D3085" w:rsidRPr="00DF6DEE" w:rsidTr="005D3085">
        <w:trPr>
          <w:trHeight w:val="239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3C37C8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3C37C8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3C37C8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«4»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«3» – 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3085" w:rsidRPr="00DC24BB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EB51CA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DC24BB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2,9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Свойства степени с целым показателем</w:t>
            </w:r>
          </w:p>
          <w:p w:rsidR="005D3085" w:rsidRDefault="005D3085" w:rsidP="005D3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Многочлен. Сложение, вычитание, умножение многочленов</w:t>
            </w:r>
          </w:p>
          <w:p w:rsidR="005D3085" w:rsidRPr="007A0DDA" w:rsidRDefault="005D3085" w:rsidP="005D3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A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Разложение многочлена на множители</w:t>
            </w:r>
          </w:p>
          <w:p w:rsidR="005D3085" w:rsidRPr="0019057A" w:rsidRDefault="005D3085" w:rsidP="005D3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B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</w:t>
            </w:r>
            <w:proofErr w:type="spellEnd"/>
            <w:r w:rsidRPr="003B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1657E0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Ахмадиева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Э.К.,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математики</w:t>
            </w:r>
          </w:p>
        </w:tc>
      </w:tr>
      <w:tr w:rsidR="005D3085" w:rsidRPr="00DF6DEE" w:rsidTr="005D3085">
        <w:trPr>
          <w:trHeight w:val="3026"/>
        </w:trPr>
        <w:tc>
          <w:tcPr>
            <w:tcW w:w="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3C37C8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3C37C8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3C37C8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DC24BB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DC24BB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DC24BB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2,4</w:t>
            </w: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19057A" w:rsidRDefault="005D3085" w:rsidP="005D3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Ахмадиева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Э.К.,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математики</w:t>
            </w:r>
          </w:p>
        </w:tc>
      </w:tr>
      <w:tr w:rsidR="005D3085" w:rsidRPr="00DF6DEE" w:rsidTr="005D3085">
        <w:trPr>
          <w:trHeight w:val="31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-12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3,1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Квадратное уравнение, формула корней квадратного уравнения</w:t>
            </w:r>
          </w:p>
          <w:p w:rsidR="005D3085" w:rsidRDefault="005D3085" w:rsidP="005D3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Обыкновенная дробь, основное свойство дроби. Сравнение дробей. Арифметические действия с десятичными дробями</w:t>
            </w:r>
          </w:p>
          <w:p w:rsidR="005D3085" w:rsidRPr="0019057A" w:rsidRDefault="005D3085" w:rsidP="005D3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Алгебраическая</w:t>
            </w:r>
            <w:proofErr w:type="spellEnd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дробь</w:t>
            </w:r>
            <w:proofErr w:type="spellEnd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</w:t>
            </w:r>
            <w:proofErr w:type="spellEnd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дробей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1657E0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Тюрина Е.М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математики</w:t>
            </w:r>
          </w:p>
        </w:tc>
      </w:tr>
      <w:tr w:rsidR="005D3085" w:rsidRPr="00DF6DEE" w:rsidTr="005D3085">
        <w:trPr>
          <w:trHeight w:val="3620"/>
        </w:trPr>
        <w:tc>
          <w:tcPr>
            <w:tcW w:w="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«3»–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D3085" w:rsidRPr="006568BA" w:rsidRDefault="005D3085" w:rsidP="003B60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3B6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5D3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3B60C8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2,8</w:t>
            </w: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Pr="0019057A" w:rsidRDefault="005D3085" w:rsidP="005D3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85" w:rsidRDefault="005D3085" w:rsidP="005D3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Якупова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математики</w:t>
            </w:r>
          </w:p>
        </w:tc>
      </w:tr>
    </w:tbl>
    <w:p w:rsidR="005D3085" w:rsidRDefault="005D308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EB51CA">
        <w:rPr>
          <w:rFonts w:hAnsi="Times New Roman" w:cs="Times New Roman"/>
          <w:color w:val="000000"/>
          <w:sz w:val="24"/>
          <w:szCs w:val="24"/>
          <w:lang w:val="ru-RU"/>
        </w:rPr>
        <w:t xml:space="preserve"> 62.2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качество знаний –</w:t>
      </w:r>
      <w:r w:rsidR="00B0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51CA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средний балл по уровню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="00B0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51C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входных контрольных работ группу риска и разработать план-график работы с ней;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составить индивидуальные образовательные маршруты по подготовке к итоговой аттестации (9-й класс)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 учетом результатов входной контрольной работы;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 каждом уроке планировать материал для повторения ранее изученного, используя устный счет, индивидуальную, групповую работу обучающихся и т. п. – в соответствии с кодификатором и спецификацией КИМ для подготовки к ОГЭ;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урокам обобщения, систематизации знаний, умений, навыков, работе над осознанным усвоением материала, выработке прочных вычислительных навыков;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шире использовать на уроках, дополнительных занятиях тестовые технологии при осуществлении контроля уровня математической подготовки обучающихся;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отработке навыков не только 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однотипных заданий, но и применения знаний в измененной ситуации;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систематизации, расширения знаний, формирования умений и навыков по математике шире использовать дополнительные источники, пособия, цифровые образовательные ресурсы, онлайн-тестирование и другие формы работы;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вести тематический учет знаний, выполняя поэлементный анализ ошибок, анализ причин появления ошибок и работу над ликвидацией пробелов;</w:t>
      </w:r>
    </w:p>
    <w:p w:rsidR="00273BE9" w:rsidRPr="001657E0" w:rsidRDefault="00AE194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предусмотреть в своих поурочных планах повторение тем, которые оказались наиболее проблемными, с целью повышения качества преподавания математики.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математике (уровень среднего общего образования)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1133"/>
        <w:gridCol w:w="997"/>
        <w:gridCol w:w="968"/>
        <w:gridCol w:w="1147"/>
        <w:gridCol w:w="813"/>
        <w:gridCol w:w="774"/>
        <w:gridCol w:w="1667"/>
        <w:gridCol w:w="942"/>
      </w:tblGrid>
      <w:tr w:rsidR="00D2615E" w:rsidTr="00EB5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 за к/р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  <w:p w:rsidR="00273BE9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  <w:p w:rsidR="00273BE9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 ошибки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EB51CA" w:rsidRPr="00DF6DEE" w:rsidTr="00EB5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B51CA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Pr="00DC24BB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Pr="00EB51CA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«5»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B51CA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«4»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B51CA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 5;</w:t>
            </w:r>
          </w:p>
          <w:p w:rsidR="00EB51CA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Pr="00DC24BB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Pr="007A0DDA" w:rsidRDefault="00EB51CA" w:rsidP="00EB51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 ошибки:</w:t>
            </w:r>
          </w:p>
          <w:p w:rsidR="00EB51CA" w:rsidRPr="007A0DDA" w:rsidRDefault="00EB51CA" w:rsidP="00EB51CA">
            <w:pPr>
              <w:ind w:right="18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DDA">
              <w:rPr>
                <w:rFonts w:ascii="Times New Roman" w:hAnsi="Times New Roman"/>
                <w:sz w:val="24"/>
                <w:szCs w:val="24"/>
                <w:lang w:val="ru-RU"/>
              </w:rPr>
              <w:t>Степень с целым показателем</w:t>
            </w:r>
          </w:p>
          <w:p w:rsidR="00EB51CA" w:rsidRPr="007A0DDA" w:rsidRDefault="00EB51CA" w:rsidP="00EB51CA">
            <w:pPr>
              <w:ind w:right="18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51CA" w:rsidRPr="00B050EB" w:rsidRDefault="00EB51CA" w:rsidP="00EB51CA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0EB">
              <w:rPr>
                <w:rFonts w:ascii="Times New Roman" w:hAnsi="Times New Roman"/>
                <w:sz w:val="24"/>
                <w:szCs w:val="24"/>
                <w:lang w:val="ru-RU"/>
              </w:rPr>
              <w:t>Линейное уравнение;</w:t>
            </w:r>
          </w:p>
          <w:p w:rsidR="00EB51CA" w:rsidRPr="00B050EB" w:rsidRDefault="00EB51CA" w:rsidP="00EB51CA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Проценты. Нахождение процента от величины и величины по ее </w:t>
            </w:r>
            <w:proofErr w:type="gramStart"/>
            <w:r w:rsidRPr="00B050EB">
              <w:rPr>
                <w:rFonts w:ascii="Times New Roman" w:hAnsi="Times New Roman"/>
                <w:sz w:val="24"/>
                <w:szCs w:val="24"/>
                <w:lang w:val="ru-RU"/>
              </w:rPr>
              <w:t>проценту ;</w:t>
            </w:r>
            <w:proofErr w:type="gramEnd"/>
          </w:p>
          <w:p w:rsidR="00EB51CA" w:rsidRPr="007A0DDA" w:rsidRDefault="00EB51CA" w:rsidP="00EB51CA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D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Числовые </w:t>
            </w:r>
            <w:proofErr w:type="gramStart"/>
            <w:r w:rsidRPr="007A0DDA">
              <w:rPr>
                <w:rFonts w:ascii="Times New Roman" w:hAnsi="Times New Roman"/>
                <w:sz w:val="24"/>
                <w:szCs w:val="24"/>
                <w:lang w:val="ru-RU"/>
              </w:rPr>
              <w:t>функции ;</w:t>
            </w:r>
            <w:proofErr w:type="gramEnd"/>
          </w:p>
          <w:p w:rsidR="00EB51CA" w:rsidRPr="00B050EB" w:rsidRDefault="00EB51CA" w:rsidP="00EB51C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Примеры решения уравнений высших степеней. Решение уравнений методом </w:t>
            </w:r>
            <w:r w:rsidRPr="00B050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замены переменной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Pr="00B050EB" w:rsidRDefault="00EB51CA" w:rsidP="00EB51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Ахмадиева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Э.К.,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математики</w:t>
            </w:r>
          </w:p>
        </w:tc>
      </w:tr>
      <w:tr w:rsidR="00EB51CA" w:rsidRPr="00DF6DEE" w:rsidTr="00EB5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Pr="002A5DCB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Pr="002A5DCB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Pr="002A5DCB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Pr="002A5DCB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B51CA" w:rsidRPr="002A5DCB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«4»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B51CA" w:rsidRPr="002A5DCB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B51CA" w:rsidRPr="002A5DCB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«2»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Pr="002A5DCB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Pr="002A5DCB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Pr="002A5DCB" w:rsidRDefault="00EB51CA" w:rsidP="00EB51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Pr="00B050EB" w:rsidRDefault="00EB51CA" w:rsidP="00EB51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 ошибки:</w:t>
            </w:r>
          </w:p>
          <w:p w:rsidR="00EB51CA" w:rsidRDefault="00EB51CA" w:rsidP="00EB51CA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Свойства логарифмов. Свойства степ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ени и отрицательным показателем</w:t>
            </w:r>
          </w:p>
          <w:p w:rsidR="00EB51CA" w:rsidRDefault="00EB51CA" w:rsidP="00EB51CA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показательных, логарифмически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х, тригонометрических уравнений</w:t>
            </w:r>
          </w:p>
          <w:p w:rsidR="00EB51CA" w:rsidRPr="00D2615E" w:rsidRDefault="00EB51CA" w:rsidP="00EB51C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уравнений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1CA" w:rsidRPr="00D2615E" w:rsidRDefault="00EB51CA" w:rsidP="00EB51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Ахмадиева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Э.К.,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математики</w:t>
            </w:r>
          </w:p>
        </w:tc>
      </w:tr>
    </w:tbl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51CA">
        <w:rPr>
          <w:rFonts w:hAnsi="Times New Roman" w:cs="Times New Roman"/>
          <w:color w:val="000000"/>
          <w:sz w:val="24"/>
          <w:szCs w:val="24"/>
          <w:lang w:val="ru-RU"/>
        </w:rPr>
        <w:t>77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качество знаний –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EB51C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средний балл составил</w:t>
      </w:r>
      <w:r w:rsidR="00EB51CA">
        <w:rPr>
          <w:rFonts w:hAnsi="Times New Roman" w:cs="Times New Roman"/>
          <w:color w:val="000000"/>
          <w:sz w:val="24"/>
          <w:szCs w:val="24"/>
          <w:lang w:val="ru-RU"/>
        </w:rPr>
        <w:t xml:space="preserve"> 3,25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составить индивидуальный образовательный маршрут по подготовке к итоговой аттестации (ЕГЭ)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 учетом результатов входных контрольных работ;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 каждом уроке планировать материал для повторения ранее изученного в соответствии с кодификатором и спецификацией КИМ для подготовки к ЕГЭ;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урокам обобщения, систематизации знаний, умений, навыков, работе над осознанным усвоением материала, выработке прочных вычислительных навыков;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шире использовать на уроках, дополнительных занятиях тестовые технологии при осуществлении контроля уровня математической подготовки обучающегося;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отработке навыков не только 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однотипных заданий, но и применения знаний в измененной ситуации;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для систематизации, расширения знаний, формирования умений и навыков по математике шире использовать дополнительные источники, пособия, цифровые образовательные ресурсы, онлайн-тестирование и другие формы работы;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систематически вести тематический учет знаний, выполняя поэлементный анализ ошибок, анализ причин появления ошибок и работу над ликвидацией пробелов;</w:t>
      </w:r>
    </w:p>
    <w:p w:rsidR="00273BE9" w:rsidRPr="001657E0" w:rsidRDefault="00AE194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предусмотреть в своих поурочных планах повторение тем, которые оказались наиболее проблемными, с целью повышения качества преподавания математики.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входных контрольных работ по математике</w:t>
      </w:r>
    </w:p>
    <w:p w:rsidR="00273BE9" w:rsidRPr="00EB51CA" w:rsidRDefault="00AE1940" w:rsidP="00EB51C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 среднем успеваемость по математике составила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51CA">
        <w:rPr>
          <w:rFonts w:hAnsi="Times New Roman" w:cs="Times New Roman"/>
          <w:color w:val="000000"/>
          <w:sz w:val="24"/>
          <w:szCs w:val="24"/>
          <w:lang w:val="ru-RU"/>
        </w:rPr>
        <w:t>73,64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73BE9" w:rsidRDefault="00AE194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EB51CA">
        <w:rPr>
          <w:rFonts w:hAnsi="Times New Roman" w:cs="Times New Roman"/>
          <w:color w:val="000000"/>
          <w:sz w:val="24"/>
          <w:szCs w:val="24"/>
          <w:lang w:val="ru-RU"/>
        </w:rPr>
        <w:t>40,3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EB51CA" w:rsidRDefault="00EB51C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Средний балл – 3,28</w:t>
      </w:r>
    </w:p>
    <w:p w:rsidR="00D2615E" w:rsidRDefault="00D261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предложения учителям русского языка и математики</w:t>
      </w:r>
    </w:p>
    <w:p w:rsidR="00273BE9" w:rsidRPr="001657E0" w:rsidRDefault="00AE194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 целью повышения качества образования учителям необходимо на уроках более эффективно использовать принцип оптимизации обучения, обеспечивающий максимально возможную эффективность решения задач образования и развития школьников; более умело сочетать на уроках различные формы организации познавательной деятельности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групповую, коллективную, индивидуальную; продолжить работу по формированию положительной учебной мотивации в тесном сотрудничестве с родителями; осуществлять на практике личностный подход; продолжить работу по формированию предметных и метапредметных результатов.</w:t>
      </w:r>
    </w:p>
    <w:p w:rsidR="00273BE9" w:rsidRPr="001657E0" w:rsidRDefault="00AE194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Всем учителям на уроках и во внеурочное время целенаправленно работать с обучающимися, имеющими потенциальные способности к изучению предметов, мотивированными (одаренными) обучающимися; проводить целенаправленную 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 обучающимися группы риска.</w:t>
      </w:r>
    </w:p>
    <w:p w:rsidR="00273BE9" w:rsidRPr="001657E0" w:rsidRDefault="00AE194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Учителям выпускных 4-х и 9-х классов необходимо эффективнее использовать на уроках задания на развитие логического мышления, больше проводить тренировочных упражнений, систематизируя предметные компетенции, готовя обучающихся к выпуску из начальной и основной школы в течение всего учебного года.</w:t>
      </w:r>
    </w:p>
    <w:p w:rsidR="00273BE9" w:rsidRPr="001657E0" w:rsidRDefault="00AE194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Каждому педагогу провести анализ результатов входных контрольных работ с целью выработки действенных мер по устранению наиболее существенных пробелов в знаниях обучающихся, повышения прочности и качества усвоения программного материала.</w:t>
      </w:r>
    </w:p>
    <w:p w:rsidR="00273BE9" w:rsidRPr="001657E0" w:rsidRDefault="00AE194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Для повышения уровня преподавания предметов, сохранения и повышения качества знаний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использовать эффективные приемы и методы преподавания, инновационные (в том числе информационные) технологии, систематически вести работу по повторению и обобщению изученного материала, дифференцировать задания на всех этапах урока, в системе планировать индивидуальную работу с обучающимися; чаще использовать в своей практике задания, способствующие развитию и совершенствованию мыслительных операций (установление причинно-следственных связей, анализ, синтез).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Справку составил</w:t>
      </w:r>
      <w:r w:rsidR="00EB51CA">
        <w:rPr>
          <w:rFonts w:hAnsi="Times New Roman" w:cs="Times New Roman"/>
          <w:color w:val="000000"/>
          <w:sz w:val="24"/>
          <w:szCs w:val="24"/>
          <w:lang w:val="ru-RU"/>
        </w:rPr>
        <w:t>а:</w:t>
      </w:r>
    </w:p>
    <w:p w:rsidR="00273BE9" w:rsidRPr="007A0DDA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</w:t>
      </w:r>
      <w:bookmarkStart w:id="0" w:name="_GoBack"/>
      <w:bookmarkEnd w:id="0"/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51CA">
        <w:rPr>
          <w:rFonts w:hAnsi="Times New Roman" w:cs="Times New Roman"/>
          <w:color w:val="000000"/>
          <w:sz w:val="24"/>
          <w:szCs w:val="24"/>
          <w:lang w:val="ru-RU"/>
        </w:rPr>
        <w:t>Спирина А.А.</w:t>
      </w:r>
    </w:p>
    <w:sectPr w:rsidR="00273BE9" w:rsidRPr="007A0DDA" w:rsidSect="00EB51CA">
      <w:pgSz w:w="11907" w:h="16839"/>
      <w:pgMar w:top="1134" w:right="1440" w:bottom="15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D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031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37A4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4042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762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05F5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B0B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268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5901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97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C4F70"/>
    <w:multiLevelType w:val="hybridMultilevel"/>
    <w:tmpl w:val="46F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252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723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E26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4B6F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052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876F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6311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0E376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A065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6"/>
  </w:num>
  <w:num w:numId="7">
    <w:abstractNumId w:val="16"/>
  </w:num>
  <w:num w:numId="8">
    <w:abstractNumId w:val="2"/>
  </w:num>
  <w:num w:numId="9">
    <w:abstractNumId w:val="12"/>
  </w:num>
  <w:num w:numId="10">
    <w:abstractNumId w:val="7"/>
  </w:num>
  <w:num w:numId="11">
    <w:abstractNumId w:val="18"/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7BE7"/>
    <w:rsid w:val="00152EA4"/>
    <w:rsid w:val="001657E0"/>
    <w:rsid w:val="0019057A"/>
    <w:rsid w:val="001B79A8"/>
    <w:rsid w:val="00273BE9"/>
    <w:rsid w:val="002A5DCB"/>
    <w:rsid w:val="002D33B1"/>
    <w:rsid w:val="002D3591"/>
    <w:rsid w:val="003514A0"/>
    <w:rsid w:val="003B60C8"/>
    <w:rsid w:val="003C37C8"/>
    <w:rsid w:val="003F0200"/>
    <w:rsid w:val="0046550F"/>
    <w:rsid w:val="004F7E17"/>
    <w:rsid w:val="00560B13"/>
    <w:rsid w:val="005A05CE"/>
    <w:rsid w:val="005D3085"/>
    <w:rsid w:val="006039F4"/>
    <w:rsid w:val="00653AF6"/>
    <w:rsid w:val="006568BA"/>
    <w:rsid w:val="007379D2"/>
    <w:rsid w:val="007A0DDA"/>
    <w:rsid w:val="00893FBE"/>
    <w:rsid w:val="00AE1940"/>
    <w:rsid w:val="00B050EB"/>
    <w:rsid w:val="00B509E8"/>
    <w:rsid w:val="00B73A5A"/>
    <w:rsid w:val="00C44530"/>
    <w:rsid w:val="00D2615E"/>
    <w:rsid w:val="00DC0FED"/>
    <w:rsid w:val="00DC24BB"/>
    <w:rsid w:val="00DF6DEE"/>
    <w:rsid w:val="00E438A1"/>
    <w:rsid w:val="00EB51C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F36D"/>
  <w15:docId w15:val="{D962999E-5460-48F0-BBCC-89317579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050EB"/>
    <w:pPr>
      <w:spacing w:before="0" w:beforeAutospacing="0" w:after="160" w:afterAutospacing="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039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cp:lastPrinted>2023-10-31T04:08:00Z</cp:lastPrinted>
  <dcterms:created xsi:type="dcterms:W3CDTF">2023-10-30T21:07:00Z</dcterms:created>
  <dcterms:modified xsi:type="dcterms:W3CDTF">2023-12-20T10:40:00Z</dcterms:modified>
</cp:coreProperties>
</file>